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18C" w:rsidRDefault="00CC118C" w:rsidP="00E45747">
      <w:pPr>
        <w:keepNext/>
        <w:jc w:val="center"/>
        <w:outlineLvl w:val="0"/>
        <w:rPr>
          <w:rFonts w:cs="Arial"/>
          <w:b/>
          <w:sz w:val="52"/>
          <w:szCs w:val="52"/>
        </w:rPr>
      </w:pPr>
    </w:p>
    <w:p w:rsidR="00E45747" w:rsidRPr="00E45747" w:rsidRDefault="00E45747" w:rsidP="00E45747">
      <w:pPr>
        <w:keepNext/>
        <w:jc w:val="center"/>
        <w:outlineLvl w:val="0"/>
        <w:rPr>
          <w:rFonts w:cs="Arial"/>
          <w:b/>
          <w:sz w:val="52"/>
          <w:szCs w:val="52"/>
        </w:rPr>
      </w:pPr>
      <w:r w:rsidRPr="00E45747">
        <w:rPr>
          <w:rFonts w:cs="Arial"/>
          <w:b/>
          <w:sz w:val="52"/>
          <w:szCs w:val="52"/>
        </w:rPr>
        <w:t>ТЕХНИЧЕСКОЕ ПРЕДЛОЖЕНИЕ ИЗДЕЛИЯ</w:t>
      </w:r>
    </w:p>
    <w:p w:rsidR="00B27FA9" w:rsidRPr="00787946" w:rsidRDefault="00B27FA9" w:rsidP="00B27FA9">
      <w:pPr>
        <w:pStyle w:val="2"/>
        <w:ind w:right="-2"/>
        <w:jc w:val="center"/>
        <w:rPr>
          <w:rFonts w:cs="Arial"/>
          <w:spacing w:val="-18"/>
          <w:sz w:val="52"/>
          <w:szCs w:val="52"/>
        </w:rPr>
      </w:pPr>
    </w:p>
    <w:p w:rsidR="00B27FA9" w:rsidRPr="00787946" w:rsidRDefault="00B27FA9" w:rsidP="00B27FA9">
      <w:pPr>
        <w:pStyle w:val="2"/>
        <w:ind w:right="-2"/>
        <w:rPr>
          <w:rFonts w:cs="Arial"/>
          <w:spacing w:val="-18"/>
          <w:sz w:val="52"/>
          <w:szCs w:val="52"/>
        </w:rPr>
      </w:pPr>
    </w:p>
    <w:p w:rsidR="00E45747" w:rsidRPr="00CC118C" w:rsidRDefault="00E45747" w:rsidP="00CC118C">
      <w:pPr>
        <w:pStyle w:val="2"/>
        <w:keepLines/>
        <w:spacing w:before="40"/>
        <w:ind w:right="-2"/>
        <w:jc w:val="center"/>
        <w:rPr>
          <w:rFonts w:eastAsiaTheme="majorEastAsia" w:cs="Arial"/>
          <w:color w:val="002060"/>
          <w:spacing w:val="-18"/>
          <w:sz w:val="52"/>
          <w:szCs w:val="52"/>
        </w:rPr>
      </w:pPr>
      <w:r w:rsidRPr="00CC118C">
        <w:rPr>
          <w:rFonts w:eastAsiaTheme="majorEastAsia" w:cs="Arial"/>
          <w:color w:val="002060"/>
          <w:spacing w:val="-18"/>
          <w:sz w:val="52"/>
          <w:szCs w:val="52"/>
        </w:rPr>
        <w:t>Горизонтально-расточный станок</w:t>
      </w:r>
    </w:p>
    <w:p w:rsidR="00B27FA9" w:rsidRPr="00787946" w:rsidRDefault="00B27FA9" w:rsidP="00B27FA9">
      <w:pPr>
        <w:rPr>
          <w:rFonts w:cs="Arial"/>
          <w:sz w:val="52"/>
          <w:szCs w:val="52"/>
        </w:rPr>
      </w:pPr>
    </w:p>
    <w:p w:rsidR="00B27FA9" w:rsidRPr="00CC118C" w:rsidRDefault="00B27FA9" w:rsidP="00CC118C">
      <w:pPr>
        <w:pStyle w:val="2"/>
        <w:keepLines/>
        <w:spacing w:before="40"/>
        <w:ind w:right="-2"/>
        <w:jc w:val="center"/>
        <w:rPr>
          <w:rFonts w:eastAsiaTheme="majorEastAsia" w:cs="Arial"/>
          <w:color w:val="002060"/>
          <w:spacing w:val="-18"/>
          <w:sz w:val="52"/>
          <w:szCs w:val="52"/>
        </w:rPr>
      </w:pPr>
      <w:r w:rsidRPr="00CC118C">
        <w:rPr>
          <w:rFonts w:eastAsiaTheme="majorEastAsia" w:cs="Arial"/>
          <w:noProof/>
          <w:color w:val="002060"/>
          <w:spacing w:val="-18"/>
          <w:sz w:val="52"/>
          <w:szCs w:val="52"/>
        </w:rPr>
        <w:drawing>
          <wp:anchor distT="0" distB="0" distL="114300" distR="114300" simplePos="0" relativeHeight="251738112" behindDoc="0" locked="0" layoutInCell="1" allowOverlap="1" wp14:anchorId="6055C992" wp14:editId="5622CC3D">
            <wp:simplePos x="0" y="0"/>
            <wp:positionH relativeFrom="column">
              <wp:posOffset>-31115</wp:posOffset>
            </wp:positionH>
            <wp:positionV relativeFrom="paragraph">
              <wp:posOffset>356235</wp:posOffset>
            </wp:positionV>
            <wp:extent cx="5388610" cy="5109210"/>
            <wp:effectExtent l="0" t="0" r="2540" b="0"/>
            <wp:wrapNone/>
            <wp:docPr id="60" name="obrázek 60" descr="WHR13Q(2014)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HR13Q(2014)_p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18C">
        <w:rPr>
          <w:rFonts w:eastAsiaTheme="majorEastAsia" w:cs="Arial"/>
          <w:color w:val="002060"/>
          <w:spacing w:val="-18"/>
          <w:sz w:val="52"/>
          <w:szCs w:val="52"/>
        </w:rPr>
        <w:t>WHR 13 (Q)</w:t>
      </w:r>
    </w:p>
    <w:p w:rsidR="00B27FA9" w:rsidRPr="00CA7D88" w:rsidRDefault="00B27FA9" w:rsidP="00B27FA9">
      <w:pPr>
        <w:rPr>
          <w:sz w:val="52"/>
          <w:szCs w:val="52"/>
        </w:rPr>
      </w:pPr>
    </w:p>
    <w:p w:rsidR="00B27FA9" w:rsidRPr="00060364" w:rsidRDefault="00B27FA9" w:rsidP="00B27FA9">
      <w:pPr>
        <w:jc w:val="center"/>
      </w:pPr>
    </w:p>
    <w:p w:rsidR="00B27FA9" w:rsidRPr="006928F3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Default="00B27FA9" w:rsidP="00B27FA9"/>
    <w:p w:rsidR="00B27FA9" w:rsidRPr="005F1911" w:rsidRDefault="00B27FA9" w:rsidP="00B27FA9">
      <w:pPr>
        <w:jc w:val="center"/>
        <w:rPr>
          <w:b/>
          <w:color w:val="FF0000"/>
        </w:rPr>
      </w:pPr>
    </w:p>
    <w:p w:rsidR="00B27FA9" w:rsidRDefault="00B27FA9" w:rsidP="00B27FA9"/>
    <w:p w:rsidR="00B27FA9" w:rsidRDefault="00B27FA9" w:rsidP="00B27FA9"/>
    <w:p w:rsidR="00B27FA9" w:rsidRDefault="00B27FA9" w:rsidP="00B27FA9"/>
    <w:p w:rsidR="00B27FA9" w:rsidRPr="00BB2C0C" w:rsidRDefault="00B27FA9" w:rsidP="00B27FA9"/>
    <w:p w:rsidR="00B27FA9" w:rsidRDefault="00B27FA9" w:rsidP="00B27FA9">
      <w:pPr>
        <w:pStyle w:val="a3"/>
        <w:tabs>
          <w:tab w:val="clear" w:pos="4536"/>
          <w:tab w:val="clear" w:pos="9072"/>
        </w:tabs>
        <w:rPr>
          <w:szCs w:val="24"/>
        </w:rPr>
      </w:pPr>
    </w:p>
    <w:p w:rsidR="00B27FA9" w:rsidRDefault="00B27FA9" w:rsidP="00B27FA9">
      <w:pPr>
        <w:jc w:val="center"/>
        <w:outlineLvl w:val="0"/>
        <w:rPr>
          <w:b/>
          <w:sz w:val="36"/>
        </w:rPr>
      </w:pPr>
    </w:p>
    <w:p w:rsidR="00B27FA9" w:rsidRDefault="00B27FA9" w:rsidP="00B27FA9">
      <w:pPr>
        <w:jc w:val="both"/>
        <w:rPr>
          <w:b/>
          <w:szCs w:val="24"/>
          <w:u w:val="single"/>
        </w:rPr>
      </w:pPr>
    </w:p>
    <w:p w:rsidR="00B27FA9" w:rsidRDefault="00B27FA9" w:rsidP="00B27FA9">
      <w:pPr>
        <w:tabs>
          <w:tab w:val="left" w:pos="709"/>
        </w:tabs>
        <w:ind w:right="282"/>
        <w:jc w:val="both"/>
        <w:rPr>
          <w:b/>
          <w:sz w:val="28"/>
          <w:szCs w:val="28"/>
        </w:rPr>
      </w:pPr>
    </w:p>
    <w:p w:rsidR="00B27FA9" w:rsidRDefault="00B27FA9" w:rsidP="00B27FA9">
      <w:pPr>
        <w:tabs>
          <w:tab w:val="left" w:pos="709"/>
        </w:tabs>
        <w:ind w:right="282"/>
        <w:jc w:val="both"/>
        <w:rPr>
          <w:b/>
          <w:sz w:val="28"/>
          <w:szCs w:val="28"/>
        </w:rPr>
      </w:pPr>
    </w:p>
    <w:p w:rsidR="00B27FA9" w:rsidRDefault="00B27FA9" w:rsidP="00B27FA9">
      <w:pPr>
        <w:tabs>
          <w:tab w:val="left" w:pos="709"/>
        </w:tabs>
        <w:ind w:right="282"/>
        <w:jc w:val="both"/>
        <w:rPr>
          <w:b/>
          <w:sz w:val="28"/>
          <w:szCs w:val="28"/>
        </w:rPr>
      </w:pPr>
    </w:p>
    <w:p w:rsidR="00B27FA9" w:rsidRDefault="00B27FA9" w:rsidP="00B27FA9">
      <w:pPr>
        <w:tabs>
          <w:tab w:val="left" w:pos="709"/>
        </w:tabs>
        <w:ind w:right="282"/>
        <w:jc w:val="both"/>
        <w:rPr>
          <w:b/>
          <w:sz w:val="28"/>
          <w:szCs w:val="28"/>
        </w:rPr>
      </w:pPr>
    </w:p>
    <w:p w:rsidR="00B27FA9" w:rsidRDefault="00B27FA9" w:rsidP="00B27FA9">
      <w:pPr>
        <w:tabs>
          <w:tab w:val="left" w:pos="709"/>
        </w:tabs>
        <w:ind w:right="282"/>
        <w:jc w:val="both"/>
        <w:rPr>
          <w:b/>
          <w:sz w:val="28"/>
          <w:szCs w:val="28"/>
        </w:rPr>
      </w:pPr>
    </w:p>
    <w:p w:rsidR="00B27FA9" w:rsidRDefault="00B27FA9" w:rsidP="00B27FA9">
      <w:pPr>
        <w:rPr>
          <w:rFonts w:cs="Arial"/>
          <w:b/>
          <w:sz w:val="32"/>
          <w:szCs w:val="52"/>
        </w:rPr>
      </w:pPr>
      <w:r>
        <w:rPr>
          <w:sz w:val="28"/>
          <w:szCs w:val="28"/>
        </w:rPr>
        <w:br w:type="page"/>
      </w:r>
    </w:p>
    <w:p w:rsidR="00E45747" w:rsidRPr="00E45747" w:rsidRDefault="00E45747" w:rsidP="00E45747">
      <w:pPr>
        <w:jc w:val="center"/>
        <w:rPr>
          <w:rFonts w:cs="Arial"/>
          <w:b/>
          <w:sz w:val="22"/>
          <w:szCs w:val="22"/>
        </w:rPr>
      </w:pPr>
      <w:r w:rsidRPr="00E45747">
        <w:rPr>
          <w:rFonts w:cs="Arial"/>
          <w:b/>
          <w:sz w:val="22"/>
          <w:szCs w:val="22"/>
        </w:rPr>
        <w:lastRenderedPageBreak/>
        <w:t>Горизонтально-расточный станок</w:t>
      </w:r>
    </w:p>
    <w:p w:rsidR="00E30E8A" w:rsidRPr="00DD595D" w:rsidRDefault="00E30E8A" w:rsidP="00E30E8A">
      <w:pPr>
        <w:rPr>
          <w:rFonts w:cs="Arial"/>
          <w:b/>
          <w:szCs w:val="32"/>
        </w:rPr>
      </w:pPr>
    </w:p>
    <w:p w:rsidR="00E45747" w:rsidRPr="00E45747" w:rsidRDefault="00E45747" w:rsidP="00E45747">
      <w:pPr>
        <w:keepNext/>
        <w:jc w:val="center"/>
        <w:outlineLvl w:val="0"/>
        <w:rPr>
          <w:rFonts w:cs="Arial"/>
          <w:b/>
          <w:color w:val="2F5496"/>
          <w:sz w:val="36"/>
          <w:szCs w:val="36"/>
        </w:rPr>
      </w:pPr>
      <w:r w:rsidRPr="00E45747">
        <w:rPr>
          <w:rFonts w:cs="Arial"/>
          <w:b/>
          <w:color w:val="2F5496"/>
          <w:sz w:val="36"/>
          <w:szCs w:val="36"/>
        </w:rPr>
        <w:t xml:space="preserve">Горизонтально-расточный станок </w:t>
      </w:r>
    </w:p>
    <w:p w:rsidR="00E30E8A" w:rsidRPr="001511D2" w:rsidRDefault="00E30E8A" w:rsidP="00E30E8A">
      <w:pPr>
        <w:keepNext/>
        <w:jc w:val="center"/>
        <w:outlineLvl w:val="0"/>
        <w:rPr>
          <w:rFonts w:cs="Arial"/>
          <w:b/>
          <w:color w:val="2F5496"/>
          <w:sz w:val="44"/>
          <w:szCs w:val="36"/>
        </w:rPr>
      </w:pPr>
      <w:r w:rsidRPr="001511D2">
        <w:rPr>
          <w:rFonts w:cs="Arial"/>
          <w:b/>
          <w:color w:val="2F5496"/>
          <w:sz w:val="44"/>
          <w:szCs w:val="36"/>
        </w:rPr>
        <w:t>W</w:t>
      </w:r>
      <w:r w:rsidR="00A870A1">
        <w:rPr>
          <w:rFonts w:cs="Arial"/>
          <w:b/>
          <w:color w:val="2F5496"/>
          <w:sz w:val="44"/>
          <w:szCs w:val="36"/>
        </w:rPr>
        <w:t>HR</w:t>
      </w:r>
      <w:r w:rsidRPr="001511D2">
        <w:rPr>
          <w:rFonts w:cs="Arial"/>
          <w:b/>
          <w:color w:val="2F5496"/>
          <w:sz w:val="44"/>
          <w:szCs w:val="36"/>
        </w:rPr>
        <w:t xml:space="preserve"> 13 (Q)</w:t>
      </w:r>
    </w:p>
    <w:p w:rsidR="00E30E8A" w:rsidRPr="00DD595D" w:rsidRDefault="00E30E8A" w:rsidP="00E30E8A">
      <w:pPr>
        <w:rPr>
          <w:rFonts w:cs="Arial"/>
          <w:b/>
          <w:szCs w:val="32"/>
        </w:rPr>
      </w:pPr>
    </w:p>
    <w:p w:rsidR="00E45747" w:rsidRPr="00E45747" w:rsidRDefault="00E45747" w:rsidP="00E45747">
      <w:pPr>
        <w:autoSpaceDE w:val="0"/>
        <w:autoSpaceDN w:val="0"/>
        <w:adjustRightInd w:val="0"/>
        <w:spacing w:after="160" w:line="259" w:lineRule="auto"/>
        <w:jc w:val="center"/>
        <w:rPr>
          <w:rFonts w:ascii="Ebrima-Bold" w:hAnsi="Ebrima-Bold" w:cs="Ebrima-Bold"/>
          <w:b/>
          <w:bCs/>
          <w:snapToGrid w:val="0"/>
          <w:color w:val="000000"/>
          <w:sz w:val="36"/>
          <w:szCs w:val="40"/>
          <w:lang w:eastAsia="en-US"/>
        </w:rPr>
      </w:pPr>
      <w:r w:rsidRPr="00E45747">
        <w:rPr>
          <w:rFonts w:ascii="Ebrima-Bold" w:hAnsi="Ebrima-Bold" w:cs="Ebrima-Bold"/>
          <w:b/>
          <w:bCs/>
          <w:snapToGrid w:val="0"/>
          <w:color w:val="000000"/>
          <w:sz w:val="36"/>
          <w:szCs w:val="40"/>
          <w:lang w:eastAsia="en-US"/>
        </w:rPr>
        <w:t>ПРЕЗЕНТАЦИЯ КОМПАНИИ</w:t>
      </w:r>
    </w:p>
    <w:p w:rsidR="00E30E8A" w:rsidRPr="00DD595D" w:rsidRDefault="00E30E8A" w:rsidP="00E30E8A">
      <w:pPr>
        <w:rPr>
          <w:rFonts w:cs="Arial"/>
          <w:b/>
          <w:szCs w:val="32"/>
        </w:rPr>
      </w:pPr>
    </w:p>
    <w:p w:rsidR="00E45747" w:rsidRPr="00692F1C" w:rsidRDefault="00E45747" w:rsidP="00E45747">
      <w:pPr>
        <w:rPr>
          <w:snapToGrid w:val="0"/>
          <w:szCs w:val="22"/>
          <w:lang w:val="ru-RU"/>
        </w:rPr>
      </w:pPr>
      <w:r w:rsidRPr="00692F1C">
        <w:rPr>
          <w:bCs/>
          <w:snapToGrid w:val="0"/>
          <w:szCs w:val="22"/>
          <w:lang w:val="ru-RU"/>
        </w:rPr>
        <w:t>АО «ТОС ВАРНСДОРФ» с местонахождением в г. Варнсдорф (Чешская Республика) на протяжении многих лет занимается производством обрабатывающих станков. Компания была основана в 1903 году под названием «Strojírny Arno Plauert», и сегодня является крупным машиностроительным предприятием, изделия которого известны во всем мире. Ведущий мировой машиностроительный завод, занимающийся разработкой, производством, продажей и сервисным обслуживанием обрабатывающих станков. Кроме того, компания предлагает множество дополнительных услуг и сопутствующих товаров. Компания располагает собственной командой конструкторов, которые работают над постоянным усовершенствованием станков, а также сильной производственной базой, благодаря которой компания сама же и производит станки.</w:t>
      </w:r>
    </w:p>
    <w:p w:rsidR="00E45747" w:rsidRPr="00692F1C" w:rsidRDefault="00E45747" w:rsidP="00E45747">
      <w:pPr>
        <w:rPr>
          <w:snapToGrid w:val="0"/>
          <w:szCs w:val="22"/>
          <w:lang w:val="ru-RU"/>
        </w:rPr>
      </w:pPr>
      <w:r w:rsidRPr="00692F1C">
        <w:rPr>
          <w:noProof/>
          <w:snapToGrid w:val="0"/>
          <w:szCs w:val="22"/>
        </w:rPr>
        <w:drawing>
          <wp:anchor distT="0" distB="0" distL="114300" distR="114300" simplePos="0" relativeHeight="251766784" behindDoc="0" locked="0" layoutInCell="1" allowOverlap="1" wp14:anchorId="2BF167D5" wp14:editId="672931A4">
            <wp:simplePos x="0" y="0"/>
            <wp:positionH relativeFrom="margin">
              <wp:posOffset>-1389</wp:posOffset>
            </wp:positionH>
            <wp:positionV relativeFrom="paragraph">
              <wp:posOffset>97790</wp:posOffset>
            </wp:positionV>
            <wp:extent cx="4505325" cy="2803025"/>
            <wp:effectExtent l="0" t="0" r="0" b="0"/>
            <wp:wrapNone/>
            <wp:docPr id="41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47" w:rsidRPr="00692F1C" w:rsidRDefault="00CC118C" w:rsidP="00E45747">
      <w:pPr>
        <w:rPr>
          <w:snapToGrid w:val="0"/>
          <w:sz w:val="26"/>
          <w:lang w:val="ru-RU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FD7F70" wp14:editId="710EB08B">
                <wp:simplePos x="0" y="0"/>
                <wp:positionH relativeFrom="column">
                  <wp:posOffset>3638535</wp:posOffset>
                </wp:positionH>
                <wp:positionV relativeFrom="paragraph">
                  <wp:posOffset>48260</wp:posOffset>
                </wp:positionV>
                <wp:extent cx="2659380" cy="227965"/>
                <wp:effectExtent l="0" t="0" r="26670" b="1968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22796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12E" w:rsidRPr="0067793A" w:rsidRDefault="00A4512E" w:rsidP="00E45747">
                            <w:r>
                              <w:t>7</w:t>
                            </w:r>
                            <w:r w:rsidRPr="0067793A">
                              <w:rPr>
                                <w:bCs/>
                              </w:rPr>
                              <w:t xml:space="preserve"> производственных цехов = </w:t>
                            </w:r>
                            <w:r>
                              <w:rPr>
                                <w:bCs/>
                              </w:rPr>
                              <w:t>32 776</w:t>
                            </w:r>
                            <w:r w:rsidRPr="0067793A">
                              <w:rPr>
                                <w:bCs/>
                              </w:rPr>
                              <w:t xml:space="preserve"> м2</w:t>
                            </w:r>
                          </w:p>
                          <w:p w:rsidR="00A4512E" w:rsidRDefault="00A4512E" w:rsidP="00E457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D7F7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6.5pt;margin-top:3.8pt;width:209.4pt;height:17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" fillcolor="#deeaf6">
                <v:textbox>
                  <w:txbxContent>
                    <w:p w:rsidR="00A4512E" w:rsidRPr="0067793A" w:rsidRDefault="00A4512E" w:rsidP="00E45747">
                      <w:r>
                        <w:t>7</w:t>
                      </w:r>
                      <w:r w:rsidRPr="0067793A">
                        <w:rPr>
                          <w:bCs/>
                        </w:rPr>
                        <w:t xml:space="preserve"> производственных цехов = </w:t>
                      </w:r>
                      <w:r>
                        <w:rPr>
                          <w:bCs/>
                        </w:rPr>
                        <w:t>32 776</w:t>
                      </w:r>
                      <w:r w:rsidRPr="0067793A">
                        <w:rPr>
                          <w:bCs/>
                        </w:rPr>
                        <w:t xml:space="preserve"> м2</w:t>
                      </w:r>
                    </w:p>
                    <w:p w:rsidR="00A4512E" w:rsidRDefault="00A4512E" w:rsidP="00E45747"/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w:drawing>
          <wp:anchor distT="0" distB="0" distL="114300" distR="114300" simplePos="0" relativeHeight="251759616" behindDoc="0" locked="0" layoutInCell="1" allowOverlap="1" wp14:anchorId="7C8F0B7E" wp14:editId="16B8D776">
            <wp:simplePos x="0" y="0"/>
            <wp:positionH relativeFrom="column">
              <wp:posOffset>4545965</wp:posOffset>
            </wp:positionH>
            <wp:positionV relativeFrom="paragraph">
              <wp:posOffset>83185</wp:posOffset>
            </wp:positionV>
            <wp:extent cx="1691640" cy="953770"/>
            <wp:effectExtent l="0" t="0" r="3810" b="0"/>
            <wp:wrapNone/>
            <wp:docPr id="16" name="Picture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CC118C" w:rsidP="00E45747">
      <w:pPr>
        <w:rPr>
          <w:snapToGrid w:val="0"/>
          <w:sz w:val="26"/>
          <w:lang w:val="ru-RU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53C68A" wp14:editId="0BF482DD">
                <wp:simplePos x="0" y="0"/>
                <wp:positionH relativeFrom="column">
                  <wp:posOffset>4732655</wp:posOffset>
                </wp:positionH>
                <wp:positionV relativeFrom="paragraph">
                  <wp:posOffset>155575</wp:posOffset>
                </wp:positionV>
                <wp:extent cx="1324610" cy="887730"/>
                <wp:effectExtent l="0" t="0" r="27940" b="2667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88773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12E" w:rsidRPr="000C3136" w:rsidRDefault="00A4512E" w:rsidP="00E45747">
                            <w:pPr>
                              <w:rPr>
                                <w:bCs/>
                              </w:rPr>
                            </w:pPr>
                            <w:r w:rsidRPr="000C3136">
                              <w:rPr>
                                <w:bCs/>
                              </w:rPr>
                              <w:t>500 сотрудников = традиции</w:t>
                            </w:r>
                          </w:p>
                          <w:p w:rsidR="00A4512E" w:rsidRPr="000C3136" w:rsidRDefault="00A4512E" w:rsidP="00E45747">
                            <w:pPr>
                              <w:rPr>
                                <w:bCs/>
                              </w:rPr>
                            </w:pPr>
                            <w:r w:rsidRPr="000C3136">
                              <w:rPr>
                                <w:bCs/>
                              </w:rPr>
                              <w:t>+ знания</w:t>
                            </w:r>
                          </w:p>
                          <w:p w:rsidR="00A4512E" w:rsidRPr="000C3136" w:rsidRDefault="00A4512E" w:rsidP="00E45747">
                            <w:pPr>
                              <w:rPr>
                                <w:bCs/>
                              </w:rPr>
                            </w:pPr>
                            <w:r w:rsidRPr="000C3136">
                              <w:rPr>
                                <w:bCs/>
                              </w:rPr>
                              <w:t>+ опыт</w:t>
                            </w:r>
                          </w:p>
                          <w:p w:rsidR="00A4512E" w:rsidRPr="000C3136" w:rsidRDefault="00A4512E" w:rsidP="00E45747">
                            <w:r w:rsidRPr="000C3136">
                              <w:rPr>
                                <w:bCs/>
                              </w:rPr>
                              <w:t>+ разработки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C68A" id="_x0000_s1027" type="#_x0000_t202" style="position:absolute;margin-left:372.65pt;margin-top:12.25pt;width:104.3pt;height:69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" fillcolor="#deeaf6">
                <v:textbox>
                  <w:txbxContent>
                    <w:p w:rsidR="00A4512E" w:rsidRPr="000C3136" w:rsidRDefault="00A4512E" w:rsidP="00E45747">
                      <w:pPr>
                        <w:rPr>
                          <w:bCs/>
                        </w:rPr>
                      </w:pPr>
                      <w:r w:rsidRPr="000C3136">
                        <w:rPr>
                          <w:bCs/>
                        </w:rPr>
                        <w:t>500 сотрудников = традиции</w:t>
                      </w:r>
                    </w:p>
                    <w:p w:rsidR="00A4512E" w:rsidRPr="000C3136" w:rsidRDefault="00A4512E" w:rsidP="00E45747">
                      <w:pPr>
                        <w:rPr>
                          <w:bCs/>
                        </w:rPr>
                      </w:pPr>
                      <w:r w:rsidRPr="000C3136">
                        <w:rPr>
                          <w:bCs/>
                        </w:rPr>
                        <w:t>+ знания</w:t>
                      </w:r>
                    </w:p>
                    <w:p w:rsidR="00A4512E" w:rsidRPr="000C3136" w:rsidRDefault="00A4512E" w:rsidP="00E45747">
                      <w:pPr>
                        <w:rPr>
                          <w:bCs/>
                        </w:rPr>
                      </w:pPr>
                      <w:r w:rsidRPr="000C3136">
                        <w:rPr>
                          <w:bCs/>
                        </w:rPr>
                        <w:t>+ опыт</w:t>
                      </w:r>
                    </w:p>
                    <w:p w:rsidR="00A4512E" w:rsidRPr="000C3136" w:rsidRDefault="00A4512E" w:rsidP="00E45747">
                      <w:r w:rsidRPr="000C3136">
                        <w:rPr>
                          <w:bCs/>
                        </w:rPr>
                        <w:t>+ разработки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E45747" w:rsidP="00E45747">
      <w:pPr>
        <w:rPr>
          <w:snapToGrid w:val="0"/>
          <w:sz w:val="26"/>
          <w:lang w:val="ru-RU"/>
        </w:rPr>
      </w:pPr>
    </w:p>
    <w:p w:rsidR="00E45747" w:rsidRPr="00692F1C" w:rsidRDefault="00CC118C" w:rsidP="00E45747">
      <w:pPr>
        <w:pStyle w:val="24"/>
        <w:rPr>
          <w:lang w:val="ru-RU"/>
        </w:rPr>
      </w:pPr>
      <w:r>
        <w:rPr>
          <w:noProof/>
          <w:snapToGrid/>
          <w:sz w:val="26"/>
          <w:lang w:eastAsia="cs-CZ"/>
        </w:rPr>
        <w:drawing>
          <wp:anchor distT="0" distB="0" distL="114300" distR="114300" simplePos="0" relativeHeight="251761664" behindDoc="0" locked="0" layoutInCell="1" allowOverlap="1" wp14:anchorId="361DF626" wp14:editId="3678EA3E">
            <wp:simplePos x="0" y="0"/>
            <wp:positionH relativeFrom="column">
              <wp:posOffset>3338</wp:posOffset>
            </wp:positionH>
            <wp:positionV relativeFrom="paragraph">
              <wp:posOffset>1383443</wp:posOffset>
            </wp:positionV>
            <wp:extent cx="2769944" cy="964420"/>
            <wp:effectExtent l="0" t="0" r="0" b="7620"/>
            <wp:wrapNone/>
            <wp:docPr id="18" name="Picture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4" cy="9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napToGrid/>
          <w:sz w:val="26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CBD9BF" wp14:editId="516D520C">
                <wp:simplePos x="0" y="0"/>
                <wp:positionH relativeFrom="column">
                  <wp:posOffset>120650</wp:posOffset>
                </wp:positionH>
                <wp:positionV relativeFrom="paragraph">
                  <wp:posOffset>1222375</wp:posOffset>
                </wp:positionV>
                <wp:extent cx="2354580" cy="227965"/>
                <wp:effectExtent l="0" t="0" r="26670" b="19685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2796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12E" w:rsidRPr="000C3136" w:rsidRDefault="00A4512E" w:rsidP="00E45747">
                            <w:r w:rsidRPr="000C3136">
                              <w:rPr>
                                <w:bCs/>
                              </w:rPr>
                              <w:t>Оборот в 201</w:t>
                            </w:r>
                            <w:r>
                              <w:rPr>
                                <w:bCs/>
                              </w:rPr>
                              <w:t>5</w:t>
                            </w:r>
                            <w:r w:rsidRPr="000C3136">
                              <w:rPr>
                                <w:bCs/>
                              </w:rPr>
                              <w:t xml:space="preserve"> году = </w:t>
                            </w:r>
                            <w:r>
                              <w:rPr>
                                <w:bCs/>
                              </w:rPr>
                              <w:t>63,3</w:t>
                            </w:r>
                            <w:r w:rsidRPr="000C3136">
                              <w:rPr>
                                <w:bCs/>
                              </w:rPr>
                              <w:t xml:space="preserve"> мил. 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BD9BF" id="_x0000_s1028" type="#_x0000_t202" style="position:absolute;left:0;text-align:left;margin-left:9.5pt;margin-top:96.25pt;width:185.4pt;height:1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" fillcolor="#deeaf6">
                <v:textbox>
                  <w:txbxContent>
                    <w:p w:rsidR="00A4512E" w:rsidRPr="000C3136" w:rsidRDefault="00A4512E" w:rsidP="00E45747">
                      <w:r w:rsidRPr="000C3136">
                        <w:rPr>
                          <w:bCs/>
                        </w:rPr>
                        <w:t>Оборот в 201</w:t>
                      </w:r>
                      <w:r>
                        <w:rPr>
                          <w:bCs/>
                        </w:rPr>
                        <w:t>5</w:t>
                      </w:r>
                      <w:r w:rsidRPr="000C3136">
                        <w:rPr>
                          <w:bCs/>
                        </w:rPr>
                        <w:t xml:space="preserve"> году = </w:t>
                      </w:r>
                      <w:r>
                        <w:rPr>
                          <w:bCs/>
                        </w:rPr>
                        <w:t>63,3</w:t>
                      </w:r>
                      <w:r w:rsidRPr="000C3136">
                        <w:rPr>
                          <w:bCs/>
                        </w:rPr>
                        <w:t xml:space="preserve"> мил. EUR</w:t>
                      </w:r>
                    </w:p>
                  </w:txbxContent>
                </v:textbox>
              </v:shape>
            </w:pict>
          </mc:Fallback>
        </mc:AlternateContent>
      </w:r>
      <w:r w:rsidRPr="00692F1C">
        <w:rPr>
          <w:noProof/>
          <w:sz w:val="26"/>
          <w:lang w:eastAsia="cs-CZ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9F17225" wp14:editId="6EB4E2D6">
                <wp:simplePos x="0" y="0"/>
                <wp:positionH relativeFrom="column">
                  <wp:posOffset>2884170</wp:posOffset>
                </wp:positionH>
                <wp:positionV relativeFrom="paragraph">
                  <wp:posOffset>1138555</wp:posOffset>
                </wp:positionV>
                <wp:extent cx="3461385" cy="1842135"/>
                <wp:effectExtent l="0" t="0" r="5715" b="5715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1385" cy="1842135"/>
                          <a:chOff x="4784" y="12489"/>
                          <a:chExt cx="5451" cy="2901"/>
                        </a:xfrm>
                      </wpg:grpSpPr>
                      <wps:wsp>
                        <wps:cNvPr id="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12622"/>
                            <a:ext cx="4999" cy="2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512E" w:rsidRPr="0067793A" w:rsidRDefault="00A4512E" w:rsidP="00E45747">
                              <w:r w:rsidRPr="0067793A">
                                <w:t>Высокий технический уровень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наших изделий был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подтвержден выдачей в 1996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году сертификата системы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управления качеством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в соответствии со стандартом ISO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9001, а также его повторной</w:t>
                              </w:r>
                            </w:p>
                            <w:p w:rsidR="00A4512E" w:rsidRPr="0067793A" w:rsidRDefault="00A4512E" w:rsidP="00E45747">
                              <w:r w:rsidRPr="0067793A">
                                <w:t>сертификацией согласно стандарту</w:t>
                              </w:r>
                            </w:p>
                            <w:p w:rsidR="00A4512E" w:rsidRPr="0055791A" w:rsidRDefault="00A4512E" w:rsidP="00E45747">
                              <w:r w:rsidRPr="0067793A">
                                <w:t>ISO 9001:2008, проведенной в начале 2010 года.</w:t>
                              </w:r>
                              <w:r w:rsidRPr="0055791A">
                                <w:t xml:space="preserve">9001:2008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4" descr="o_skqs_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2489"/>
                            <a:ext cx="1243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17225" id="Skupina 11" o:spid="_x0000_s1029" style="position:absolute;left:0;text-align:left;margin-left:227.1pt;margin-top:89.65pt;width:272.55pt;height:145.05pt;z-index:251765760" coordorigin="4784,12489" coordsize="5451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">
                <v:shape id="_x0000_s1030" type="#_x0000_t202" style="position:absolute;left:4784;top:12622;width:499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A4512E" w:rsidRPr="0067793A" w:rsidRDefault="00A4512E" w:rsidP="00E45747">
                        <w:r w:rsidRPr="0067793A">
                          <w:t>Высокий технический уровень</w:t>
                        </w:r>
                      </w:p>
                      <w:p w:rsidR="00A4512E" w:rsidRPr="0067793A" w:rsidRDefault="00A4512E" w:rsidP="00E45747">
                        <w:r w:rsidRPr="0067793A">
                          <w:t>наших изделий был</w:t>
                        </w:r>
                      </w:p>
                      <w:p w:rsidR="00A4512E" w:rsidRPr="0067793A" w:rsidRDefault="00A4512E" w:rsidP="00E45747">
                        <w:r w:rsidRPr="0067793A">
                          <w:t>подтвержден выдачей в 1996</w:t>
                        </w:r>
                      </w:p>
                      <w:p w:rsidR="00A4512E" w:rsidRPr="0067793A" w:rsidRDefault="00A4512E" w:rsidP="00E45747">
                        <w:r w:rsidRPr="0067793A">
                          <w:t>году сертификата системы</w:t>
                        </w:r>
                      </w:p>
                      <w:p w:rsidR="00A4512E" w:rsidRPr="0067793A" w:rsidRDefault="00A4512E" w:rsidP="00E45747">
                        <w:r w:rsidRPr="0067793A">
                          <w:t>управления качеством</w:t>
                        </w:r>
                      </w:p>
                      <w:p w:rsidR="00A4512E" w:rsidRPr="0067793A" w:rsidRDefault="00A4512E" w:rsidP="00E45747">
                        <w:r w:rsidRPr="0067793A">
                          <w:t>в соответствии со стандартом ISO</w:t>
                        </w:r>
                      </w:p>
                      <w:p w:rsidR="00A4512E" w:rsidRPr="0067793A" w:rsidRDefault="00A4512E" w:rsidP="00E45747">
                        <w:r w:rsidRPr="0067793A">
                          <w:t>9001, а также его повторной</w:t>
                        </w:r>
                      </w:p>
                      <w:p w:rsidR="00A4512E" w:rsidRPr="0067793A" w:rsidRDefault="00A4512E" w:rsidP="00E45747">
                        <w:r w:rsidRPr="0067793A">
                          <w:t>сертификацией согласно стандарту</w:t>
                        </w:r>
                      </w:p>
                      <w:p w:rsidR="00A4512E" w:rsidRPr="0055791A" w:rsidRDefault="00A4512E" w:rsidP="00E45747">
                        <w:r w:rsidRPr="0067793A">
                          <w:t>ISO 9001:2008, проведенной в начале 2010 года.</w:t>
                        </w:r>
                        <w:r w:rsidRPr="0055791A">
                          <w:t xml:space="preserve">9001:2008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1" type="#_x0000_t75" alt="o_skqs_sk" style="position:absolute;left:8992;top:12489;width:1243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dTEDCAAAA2wAAAA8AAABkcnMvZG93bnJldi54bWxET9tqwkAQfRf8h2UKvummXoqkrqKCICjY&#10;2lbxbchOk2B2NmQ3Gv/eFQTf5nCuM5k1phAXqlxuWcF7LwJBnFidc6rg92fVHYNwHlljYZkU3MjB&#10;bNpuTTDW9srfdNn7VIQQdjEqyLwvYyldkpFB17MlceD+bWXQB1ilUld4DeGmkP0o+pAGcw4NGZa0&#10;zCg572ujYL6j4WFx9HWxGG/1aTP6Ov3VqVKdt2b+CcJT41/ip3utw/wBPH4JB8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3UxAwgAAANsAAAAPAAAAAAAAAAAAAAAAAJ8C&#10;AABkcnMvZG93bnJldi54bWxQSwUGAAAAAAQABAD3AAAAjgMAAAAA&#10;">
                  <v:imagedata r:id="rId13" o:title="o_skqs_sk"/>
                </v:shape>
              </v:group>
            </w:pict>
          </mc:Fallback>
        </mc:AlternateContent>
      </w:r>
      <w:r>
        <w:rPr>
          <w:noProof/>
          <w:snapToGrid/>
          <w:sz w:val="26"/>
          <w:lang w:eastAsia="cs-CZ"/>
        </w:rPr>
        <w:drawing>
          <wp:anchor distT="0" distB="0" distL="114300" distR="114300" simplePos="0" relativeHeight="251760640" behindDoc="0" locked="0" layoutInCell="1" allowOverlap="1" wp14:anchorId="2C6F0D13" wp14:editId="3B5569F2">
            <wp:simplePos x="0" y="0"/>
            <wp:positionH relativeFrom="column">
              <wp:posOffset>4791665</wp:posOffset>
            </wp:positionH>
            <wp:positionV relativeFrom="paragraph">
              <wp:posOffset>94693</wp:posOffset>
            </wp:positionV>
            <wp:extent cx="1209386" cy="762642"/>
            <wp:effectExtent l="0" t="0" r="0" b="0"/>
            <wp:wrapNone/>
            <wp:docPr id="17" name="Picture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86" cy="7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45747" w:rsidRPr="00692F1C">
        <w:rPr>
          <w:sz w:val="26"/>
          <w:lang w:val="ru-RU"/>
        </w:rPr>
        <w:br w:type="page"/>
      </w:r>
      <w:r w:rsidR="00E45747" w:rsidRPr="00692F1C">
        <w:rPr>
          <w:lang w:val="ru-RU"/>
        </w:rPr>
        <w:lastRenderedPageBreak/>
        <w:t>СОДЕРЖАНИЕ:</w:t>
      </w:r>
    </w:p>
    <w:p w:rsidR="008615A0" w:rsidRDefault="00FE754B">
      <w:pPr>
        <w:pStyle w:val="24"/>
        <w:rPr>
          <w:noProof/>
        </w:rPr>
      </w:pPr>
      <w:r>
        <w:rPr>
          <w:sz w:val="28"/>
          <w:szCs w:val="28"/>
        </w:rPr>
        <w:tab/>
      </w:r>
      <w:r w:rsidR="00A42E15">
        <w:rPr>
          <w:sz w:val="28"/>
          <w:szCs w:val="28"/>
        </w:rPr>
        <w:fldChar w:fldCharType="begin"/>
      </w:r>
      <w:r w:rsidR="00A42E15">
        <w:rPr>
          <w:sz w:val="28"/>
          <w:szCs w:val="28"/>
        </w:rPr>
        <w:instrText xml:space="preserve"> TOC \h \z \t "Nadpis uroven 2a;2;Nadpis uroven 3a;3" </w:instrText>
      </w:r>
      <w:r w:rsidR="00A42E15">
        <w:rPr>
          <w:sz w:val="28"/>
          <w:szCs w:val="28"/>
        </w:rPr>
        <w:fldChar w:fldCharType="separate"/>
      </w:r>
    </w:p>
    <w:p w:rsidR="008615A0" w:rsidRDefault="008615A0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55" w:history="1">
        <w:r w:rsidRPr="002258E9">
          <w:rPr>
            <w:rStyle w:val="aa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Pr="002258E9">
          <w:rPr>
            <w:rStyle w:val="aa"/>
            <w:noProof/>
          </w:rPr>
          <w:t>ХАРАКТЕРИСТИКА ИЗДЕЛИЯ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_Toc443644855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56" w:history="1">
        <w:r w:rsidR="008615A0" w:rsidRPr="002258E9">
          <w:rPr>
            <w:rStyle w:val="aa"/>
            <w:noProof/>
          </w:rPr>
          <w:t>1.1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Горизонтальный расточной и фрезерный станок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_Toc443644856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5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57" w:history="1">
        <w:r w:rsidR="008615A0" w:rsidRPr="002258E9">
          <w:rPr>
            <w:rStyle w:val="aa"/>
            <w:noProof/>
          </w:rPr>
          <w:t>1.2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Основная концепция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_Toc443644857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5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58" w:history="1">
        <w:r w:rsidR="008615A0" w:rsidRPr="002258E9">
          <w:rPr>
            <w:rStyle w:val="aa"/>
            <w:noProof/>
          </w:rPr>
          <w:t>2.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</w:rPr>
          <w:t>ОСНОВНЫЕ ВАРИАНТЫ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_Toc443644858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59" w:history="1">
        <w:r w:rsidR="008615A0" w:rsidRPr="002258E9">
          <w:rPr>
            <w:rStyle w:val="aa"/>
            <w:noProof/>
          </w:rPr>
          <w:t>2.1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Варианты в зависимости от держателя заготовки (стола или палеты)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_Toc443644859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0" w:history="1">
        <w:r w:rsidR="008615A0" w:rsidRPr="002258E9">
          <w:rPr>
            <w:rStyle w:val="aa"/>
            <w:noProof/>
          </w:rPr>
          <w:t>2.2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Вариантное исполнение в зависимости от системы управления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1" w:history="1">
        <w:r w:rsidR="008615A0" w:rsidRPr="002258E9">
          <w:rPr>
            <w:rStyle w:val="aa"/>
            <w:noProof/>
          </w:rPr>
          <w:t>2.3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Вариантное исполнение в зависимости от системы управления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62" w:history="1">
        <w:r w:rsidR="008615A0" w:rsidRPr="002258E9">
          <w:rPr>
            <w:rStyle w:val="aa"/>
            <w:noProof/>
          </w:rPr>
          <w:t>3.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ОСНОВНЫЕ ТЕХНИЧЕСКИЕ ПАРАМЕТРЫ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3" w:history="1">
        <w:r w:rsidR="008615A0" w:rsidRPr="002258E9">
          <w:rPr>
            <w:rStyle w:val="aa"/>
            <w:noProof/>
          </w:rPr>
          <w:t>3.1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Рама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4" w:history="1">
        <w:r w:rsidR="008615A0" w:rsidRPr="002258E9">
          <w:rPr>
            <w:rStyle w:val="aa"/>
            <w:noProof/>
          </w:rPr>
          <w:t>3.1.1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Параметры - Колонна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5" w:history="1">
        <w:r w:rsidR="008615A0" w:rsidRPr="002258E9">
          <w:rPr>
            <w:rStyle w:val="aa"/>
            <w:noProof/>
          </w:rPr>
          <w:t>3.1.2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 xml:space="preserve">Параметры </w:t>
        </w:r>
        <w:r w:rsidR="008615A0" w:rsidRPr="002258E9">
          <w:rPr>
            <w:rStyle w:val="aa"/>
            <w:noProof/>
          </w:rPr>
          <w:t xml:space="preserve">- </w:t>
        </w:r>
        <w:r w:rsidR="008615A0" w:rsidRPr="002258E9">
          <w:rPr>
            <w:rStyle w:val="aa"/>
            <w:noProof/>
            <w:lang w:val="ru-RU"/>
          </w:rPr>
          <w:t>Стол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6" w:history="1">
        <w:r w:rsidR="008615A0" w:rsidRPr="002258E9">
          <w:rPr>
            <w:rStyle w:val="aa"/>
            <w:noProof/>
          </w:rPr>
          <w:t>3.1.3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 xml:space="preserve">Параметры </w:t>
        </w:r>
        <w:r w:rsidR="008615A0" w:rsidRPr="002258E9">
          <w:rPr>
            <w:rStyle w:val="aa"/>
            <w:noProof/>
          </w:rPr>
          <w:t xml:space="preserve">- </w:t>
        </w:r>
        <w:r w:rsidR="008615A0" w:rsidRPr="002258E9">
          <w:rPr>
            <w:rStyle w:val="aa"/>
            <w:noProof/>
            <w:lang w:val="ru-RU"/>
          </w:rPr>
          <w:t>Наклонный стол (см. отдельное техническое предложение)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7" w:history="1">
        <w:r w:rsidR="008615A0" w:rsidRPr="002258E9">
          <w:rPr>
            <w:rStyle w:val="aa"/>
            <w:noProof/>
          </w:rPr>
          <w:t>3.2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Шпиндельная бабка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8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8" w:history="1">
        <w:r w:rsidR="008615A0" w:rsidRPr="002258E9">
          <w:rPr>
            <w:rStyle w:val="aa"/>
            <w:noProof/>
          </w:rPr>
          <w:t>3.2.1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Параметры  -  Шпиндельные бабка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8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69" w:history="1">
        <w:r w:rsidR="008615A0" w:rsidRPr="002258E9">
          <w:rPr>
            <w:rStyle w:val="aa"/>
            <w:noProof/>
          </w:rPr>
          <w:t>3.3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Направление переставных групп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_Toc443644869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0" w:history="1">
        <w:r w:rsidR="008615A0" w:rsidRPr="002258E9">
          <w:rPr>
            <w:rStyle w:val="aa"/>
            <w:rFonts w:cs="Arial"/>
            <w:noProof/>
          </w:rPr>
          <w:t>3.4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Приводы сдвига и закрепления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1" w:history="1">
        <w:r w:rsidR="008615A0" w:rsidRPr="002258E9">
          <w:rPr>
            <w:rStyle w:val="aa"/>
            <w:noProof/>
          </w:rPr>
          <w:t>3.4.1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Параметры - Подачи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2" w:history="1">
        <w:r w:rsidR="008615A0" w:rsidRPr="002258E9">
          <w:rPr>
            <w:rStyle w:val="aa"/>
            <w:noProof/>
          </w:rPr>
          <w:t>3.5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Смазка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3" w:history="1">
        <w:r w:rsidR="008615A0" w:rsidRPr="002258E9">
          <w:rPr>
            <w:rStyle w:val="aa"/>
            <w:noProof/>
          </w:rPr>
          <w:t>3.6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Управление станком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11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4" w:history="1">
        <w:r w:rsidR="008615A0" w:rsidRPr="002258E9">
          <w:rPr>
            <w:rStyle w:val="aa"/>
            <w:noProof/>
          </w:rPr>
          <w:t xml:space="preserve">3.7 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Системы управления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11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5" w:history="1">
        <w:r w:rsidR="008615A0" w:rsidRPr="002258E9">
          <w:rPr>
            <w:rStyle w:val="aa"/>
            <w:noProof/>
          </w:rPr>
          <w:t>3.8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Измерения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11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6" w:history="1">
        <w:r w:rsidR="008615A0" w:rsidRPr="002258E9">
          <w:rPr>
            <w:rStyle w:val="aa"/>
            <w:rFonts w:cs="Arial"/>
            <w:noProof/>
          </w:rPr>
          <w:t>3.9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Площадки для обслуживающего персонала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12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7" w:history="1">
        <w:r w:rsidR="008615A0" w:rsidRPr="002258E9">
          <w:rPr>
            <w:rStyle w:val="aa"/>
            <w:rFonts w:cs="Arial"/>
            <w:noProof/>
          </w:rPr>
          <w:t>3.10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Автоматическая смена инструменто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12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8" w:history="1">
        <w:r w:rsidR="008615A0" w:rsidRPr="002258E9">
          <w:rPr>
            <w:rStyle w:val="aa"/>
            <w:rFonts w:cs="Arial"/>
            <w:noProof/>
          </w:rPr>
          <w:t>3.10.1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cs="Arial"/>
            <w:noProof/>
            <w:lang w:val="ru-RU"/>
          </w:rPr>
          <w:t xml:space="preserve">Параметры </w:t>
        </w:r>
        <w:r w:rsidR="008615A0" w:rsidRPr="002258E9">
          <w:rPr>
            <w:rStyle w:val="aa"/>
            <w:noProof/>
            <w:lang w:val="ru-RU"/>
          </w:rPr>
          <w:t xml:space="preserve"> - Автоматическая смена инструменто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12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79" w:history="1">
        <w:r w:rsidR="008615A0" w:rsidRPr="002258E9">
          <w:rPr>
            <w:rStyle w:val="aa"/>
            <w:rFonts w:cs="Arial"/>
            <w:noProof/>
          </w:rPr>
          <w:t>3.11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Автоматическая замена палет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_Toc443644879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0" w:history="1">
        <w:r w:rsidR="008615A0" w:rsidRPr="002258E9">
          <w:rPr>
            <w:rStyle w:val="aa"/>
            <w:rFonts w:cs="Arial"/>
            <w:noProof/>
          </w:rPr>
          <w:t>3.11.1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cs="Arial"/>
            <w:noProof/>
            <w:lang w:val="ru-RU"/>
          </w:rPr>
          <w:t>Параметры</w:t>
        </w:r>
        <w:r w:rsidR="008615A0" w:rsidRPr="002258E9">
          <w:rPr>
            <w:rStyle w:val="aa"/>
            <w:noProof/>
            <w:lang w:val="ru-RU"/>
          </w:rPr>
          <w:t xml:space="preserve"> - Автоматическая замена палет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1" w:history="1">
        <w:r w:rsidR="008615A0" w:rsidRPr="002258E9">
          <w:rPr>
            <w:rStyle w:val="aa"/>
            <w:rFonts w:cs="Arial"/>
            <w:noProof/>
          </w:rPr>
          <w:t>3.12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Энергетические источники и агрегаты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2" w:history="1">
        <w:r w:rsidR="008615A0" w:rsidRPr="002258E9">
          <w:rPr>
            <w:rStyle w:val="aa"/>
            <w:noProof/>
            <w:lang w:val="ru-RU"/>
          </w:rPr>
          <w:t>3.13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Капотирование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14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83" w:history="1">
        <w:r w:rsidR="008615A0" w:rsidRPr="002258E9">
          <w:rPr>
            <w:rStyle w:val="aa"/>
            <w:noProof/>
            <w:lang w:val="ru-RU"/>
          </w:rPr>
          <w:t>4.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ТОЧНОСТЬ И ИСПЫТАНИЯ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4" w:history="1">
        <w:r w:rsidR="008615A0" w:rsidRPr="002258E9">
          <w:rPr>
            <w:rStyle w:val="aa"/>
            <w:noProof/>
            <w:lang w:val="ru-RU"/>
          </w:rPr>
          <w:t>4.1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Геометрическая точность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5" w:history="1">
        <w:r w:rsidR="008615A0" w:rsidRPr="002258E9">
          <w:rPr>
            <w:rStyle w:val="aa"/>
            <w:noProof/>
            <w:lang w:val="ru-RU"/>
          </w:rPr>
          <w:t>4.2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Точность позиционирования групп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6" w:history="1">
        <w:r w:rsidR="008615A0" w:rsidRPr="002258E9">
          <w:rPr>
            <w:rStyle w:val="aa"/>
            <w:noProof/>
            <w:lang w:val="ru-RU"/>
          </w:rPr>
          <w:t>4.3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Рабочая точность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87" w:history="1">
        <w:r w:rsidR="008615A0" w:rsidRPr="002258E9">
          <w:rPr>
            <w:rStyle w:val="aa"/>
            <w:noProof/>
            <w:lang w:val="ru-RU"/>
          </w:rPr>
          <w:t>4.4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Остальные испытания при выходном контроле: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88" w:history="1">
        <w:r w:rsidR="008615A0" w:rsidRPr="002258E9">
          <w:rPr>
            <w:rStyle w:val="aa"/>
            <w:noProof/>
            <w:lang w:val="ru-RU"/>
          </w:rPr>
          <w:t>5.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БЕЗОПАСНОСТЬ И ЭКСПЛУАТАЦИЯ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89" w:history="1">
        <w:r w:rsidR="008615A0" w:rsidRPr="002258E9">
          <w:rPr>
            <w:rStyle w:val="aa"/>
            <w:noProof/>
            <w:lang w:val="ru-RU"/>
          </w:rPr>
          <w:t>6.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ПОСТАВКА И ПРИЕМ, ЭКСПЛУАТАЦИЯ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_Toc443644889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18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90" w:history="1">
        <w:r w:rsidR="008615A0" w:rsidRPr="002258E9">
          <w:rPr>
            <w:rStyle w:val="aa"/>
            <w:noProof/>
            <w:lang w:val="ru-RU"/>
          </w:rPr>
          <w:t>7.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УПАКОВКА, ТРАНСПОРТИРОВКА, СКЛАДИРОВАНИЕ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18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891" w:history="1">
        <w:r w:rsidR="008615A0" w:rsidRPr="002258E9">
          <w:rPr>
            <w:rStyle w:val="aa"/>
            <w:noProof/>
          </w:rPr>
          <w:t>8.</w:t>
        </w:r>
        <w:r w:rsidR="008615A0">
          <w:rPr>
            <w:rFonts w:asciiTheme="minorHAnsi" w:eastAsiaTheme="minorEastAsia" w:hAnsiTheme="minorHAnsi" w:cstheme="minorBidi"/>
            <w:b w:val="0"/>
            <w:noProof/>
            <w:snapToGrid/>
            <w:lang w:eastAsia="cs-CZ"/>
          </w:rPr>
          <w:tab/>
        </w:r>
        <w:r w:rsidR="008615A0" w:rsidRPr="002258E9">
          <w:rPr>
            <w:rStyle w:val="aa"/>
            <w:noProof/>
            <w:lang w:val="ru-RU"/>
          </w:rPr>
          <w:t>ПРИНАДЛЕЖНОСТИ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2" w:history="1">
        <w:r w:rsidR="008615A0" w:rsidRPr="002258E9">
          <w:rPr>
            <w:rStyle w:val="aa"/>
            <w:noProof/>
          </w:rPr>
          <w:t>8.1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Нормальные принадлежности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19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3" w:history="1">
        <w:r w:rsidR="008615A0" w:rsidRPr="002258E9">
          <w:rPr>
            <w:rStyle w:val="aa"/>
            <w:noProof/>
          </w:rPr>
          <w:t>8.2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Специальные принадлежности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4" w:history="1">
        <w:r w:rsidR="008615A0" w:rsidRPr="002258E9">
          <w:rPr>
            <w:rStyle w:val="aa"/>
            <w:rFonts w:eastAsiaTheme="minorHAnsi"/>
            <w:noProof/>
          </w:rPr>
          <w:t>8.2.1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</w:rPr>
          <w:t xml:space="preserve">PVK 13-340 - </w:t>
        </w:r>
        <w:r w:rsidR="008615A0" w:rsidRPr="002258E9">
          <w:rPr>
            <w:rStyle w:val="aa"/>
            <w:noProof/>
          </w:rPr>
          <w:t>Направляющая опора веретена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5" w:history="1">
        <w:r w:rsidR="008615A0" w:rsidRPr="002258E9">
          <w:rPr>
            <w:rStyle w:val="aa"/>
            <w:rFonts w:eastAsiaTheme="minorHAnsi"/>
            <w:noProof/>
          </w:rPr>
          <w:t>8.2.2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</w:rPr>
          <w:t xml:space="preserve">LD650 - </w:t>
        </w:r>
        <w:r w:rsidR="008615A0" w:rsidRPr="002258E9">
          <w:rPr>
            <w:rStyle w:val="aa"/>
            <w:noProof/>
          </w:rPr>
          <w:t>Планшайба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6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  <w:lang w:eastAsia="en-US"/>
          </w:rPr>
          <w:t>FP 50-13, UFP 50-13 Головкой фрезерного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21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7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8.2.4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HPR 50 - Вертикальная фрезерная головка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22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8" w:history="1">
        <w:r w:rsidR="008615A0" w:rsidRPr="002258E9">
          <w:rPr>
            <w:rStyle w:val="aa"/>
            <w:noProof/>
            <w:lang w:val="ru-RU"/>
          </w:rPr>
          <w:t>8.2.</w:t>
        </w:r>
        <w:r w:rsidR="008615A0" w:rsidRPr="002258E9">
          <w:rPr>
            <w:rStyle w:val="aa"/>
            <w:noProof/>
          </w:rPr>
          <w:t>5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HUR 50 - Головка фрезерная универсальная ручная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899" w:history="1">
        <w:r w:rsidR="008615A0" w:rsidRPr="002258E9">
          <w:rPr>
            <w:rStyle w:val="aa"/>
            <w:noProof/>
          </w:rPr>
          <w:t>8.2.6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HUI 50 - Универсальная фрезерная головка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_Toc443644899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24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0" w:history="1">
        <w:r w:rsidR="008615A0" w:rsidRPr="002258E9">
          <w:rPr>
            <w:rStyle w:val="aa"/>
            <w:noProof/>
          </w:rPr>
          <w:t>8.2.7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 xml:space="preserve">HUF 50 - </w:t>
        </w:r>
        <w:r w:rsidR="008615A0" w:rsidRPr="002258E9">
          <w:rPr>
            <w:rStyle w:val="aa"/>
            <w:noProof/>
            <w:lang w:val="ru-RU"/>
          </w:rPr>
          <w:t>Головка фрезерная универсальная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25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1" w:history="1">
        <w:r w:rsidR="008615A0" w:rsidRPr="002258E9">
          <w:rPr>
            <w:rStyle w:val="aa"/>
            <w:noProof/>
          </w:rPr>
          <w:t>8.2.8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 xml:space="preserve">HOIL 50 - </w:t>
        </w:r>
        <w:r w:rsidR="008615A0" w:rsidRPr="002258E9">
          <w:rPr>
            <w:rStyle w:val="aa"/>
            <w:noProof/>
            <w:lang w:val="ru-RU"/>
          </w:rPr>
          <w:t>Двухосевая фрезерная головка ортогональная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26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2" w:history="1">
        <w:r w:rsidR="008615A0" w:rsidRPr="002258E9">
          <w:rPr>
            <w:rStyle w:val="aa"/>
            <w:noProof/>
          </w:rPr>
          <w:t>8.2.9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HOF 50 - Двухосевая фрезерная головка ортогональная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3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8.2.10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  <w:lang w:eastAsia="en-US"/>
          </w:rPr>
          <w:t xml:space="preserve">FX 300-04 - </w:t>
        </w:r>
        <w:r w:rsidR="008615A0" w:rsidRPr="002258E9">
          <w:rPr>
            <w:rStyle w:val="aa"/>
            <w:bCs/>
            <w:noProof/>
            <w:lang w:val="ru-RU"/>
          </w:rPr>
          <w:t>Ускорительная головка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28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4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8.2.11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  <w:lang w:eastAsia="en-US"/>
          </w:rPr>
          <w:t xml:space="preserve">CHZ 13 </w:t>
        </w:r>
        <w:r w:rsidR="008615A0" w:rsidRPr="002258E9">
          <w:rPr>
            <w:rStyle w:val="aa"/>
            <w:noProof/>
            <w:lang w:val="ru-RU"/>
          </w:rPr>
          <w:t>- Оборудование для  охлаждения инструментов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5" w:history="1">
        <w:r w:rsidR="008615A0" w:rsidRPr="002258E9">
          <w:rPr>
            <w:rStyle w:val="aa"/>
            <w:noProof/>
            <w:lang w:val="ru-RU"/>
          </w:rPr>
          <w:t>8.2.</w:t>
        </w:r>
        <w:r w:rsidR="008615A0" w:rsidRPr="002258E9">
          <w:rPr>
            <w:rStyle w:val="aa"/>
            <w:noProof/>
          </w:rPr>
          <w:t>12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CHOV 13 - Оборудование для  охлаждения инструментов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29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6" w:history="1">
        <w:r w:rsidR="008615A0" w:rsidRPr="002258E9">
          <w:rPr>
            <w:rStyle w:val="aa"/>
            <w:noProof/>
            <w:lang w:val="ru-RU"/>
          </w:rPr>
          <w:t>8.2.</w:t>
        </w:r>
        <w:r w:rsidR="008615A0" w:rsidRPr="002258E9">
          <w:rPr>
            <w:rStyle w:val="aa"/>
            <w:noProof/>
          </w:rPr>
          <w:t>13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Транспортировочная лента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_Toc443644906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7" w:history="1">
        <w:r w:rsidR="008615A0" w:rsidRPr="002258E9">
          <w:rPr>
            <w:rStyle w:val="aa"/>
            <w:noProof/>
            <w:lang w:val="ru-RU"/>
          </w:rPr>
          <w:t>8.2.</w:t>
        </w:r>
        <w:r w:rsidR="008615A0" w:rsidRPr="002258E9">
          <w:rPr>
            <w:rStyle w:val="aa"/>
            <w:noProof/>
          </w:rPr>
          <w:t>14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Зажимный кубик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_Toc443644907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30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8" w:history="1">
        <w:r w:rsidR="008615A0" w:rsidRPr="002258E9">
          <w:rPr>
            <w:rStyle w:val="aa"/>
            <w:noProof/>
            <w:lang w:val="ru-RU"/>
          </w:rPr>
          <w:t>8.2.1</w:t>
        </w:r>
        <w:r w:rsidR="008615A0" w:rsidRPr="002258E9">
          <w:rPr>
            <w:rStyle w:val="aa"/>
            <w:noProof/>
          </w:rPr>
          <w:t>5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Зажимные угольники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_Toc443644908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31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09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8.2.16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  <w:lang w:val="ru-RU"/>
          </w:rPr>
          <w:t>Дальнейшие наконечники для зажима инструмента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_Toc443644909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10" w:history="1">
        <w:r w:rsidR="008615A0" w:rsidRPr="002258E9">
          <w:rPr>
            <w:rStyle w:val="aa"/>
            <w:rFonts w:eastAsiaTheme="minorHAnsi"/>
            <w:noProof/>
            <w:lang w:eastAsia="en-US"/>
          </w:rPr>
          <w:t>8.2.17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rFonts w:eastAsiaTheme="minorHAnsi"/>
            <w:noProof/>
            <w:lang w:val="ru-RU"/>
          </w:rPr>
          <w:t>К</w:t>
        </w:r>
        <w:r w:rsidR="008615A0" w:rsidRPr="002258E9">
          <w:rPr>
            <w:rStyle w:val="aa"/>
            <w:noProof/>
            <w:lang w:val="ru-RU"/>
          </w:rPr>
          <w:t>омпрессорный охладитель масла для цепи смазки шпиндельной головки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_Toc443644910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11" w:history="1">
        <w:r w:rsidR="008615A0" w:rsidRPr="002258E9">
          <w:rPr>
            <w:rStyle w:val="aa"/>
            <w:noProof/>
          </w:rPr>
          <w:t>8.2.18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Комплект запасных частей для 3-летней эксплуатации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_Toc443644911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33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12" w:history="1">
        <w:r w:rsidR="008615A0" w:rsidRPr="002258E9">
          <w:rPr>
            <w:rStyle w:val="aa"/>
            <w:rFonts w:eastAsiaTheme="minorHAnsi"/>
            <w:noProof/>
          </w:rPr>
          <w:t>8.3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Стойка осбых принадлежностей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_Toc443644912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35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13" w:history="1">
        <w:r w:rsidR="008615A0" w:rsidRPr="002258E9">
          <w:rPr>
            <w:rStyle w:val="aa"/>
            <w:noProof/>
          </w:rPr>
          <w:t>8.4</w:t>
        </w:r>
        <w:r w:rsidR="008615A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615A0" w:rsidRPr="002258E9">
          <w:rPr>
            <w:rStyle w:val="aa"/>
            <w:noProof/>
          </w:rPr>
          <w:t>Другое исполнение станка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_Toc443644913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24"/>
        <w:rPr>
          <w:rFonts w:asciiTheme="minorHAnsi" w:eastAsiaTheme="minorEastAsia" w:hAnsiTheme="minorHAnsi" w:cstheme="minorBidi"/>
          <w:b w:val="0"/>
          <w:noProof/>
          <w:snapToGrid/>
          <w:lang w:eastAsia="cs-CZ"/>
        </w:rPr>
      </w:pPr>
      <w:hyperlink w:anchor="_Toc443644914" w:history="1">
        <w:r w:rsidR="008615A0" w:rsidRPr="002258E9">
          <w:rPr>
            <w:rStyle w:val="aa"/>
            <w:caps/>
            <w:noProof/>
          </w:rPr>
          <w:t xml:space="preserve">9. </w:t>
        </w:r>
        <w:r w:rsidR="008615A0" w:rsidRPr="002258E9">
          <w:rPr>
            <w:rStyle w:val="aa"/>
            <w:caps/>
            <w:noProof/>
            <w:lang w:val="ru-RU"/>
          </w:rPr>
          <w:t>Список основных частей, приобретенных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_Toc443644914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37</w:t>
        </w:r>
        <w:r w:rsidR="008615A0">
          <w:rPr>
            <w:noProof/>
            <w:webHidden/>
          </w:rPr>
          <w:fldChar w:fldCharType="end"/>
        </w:r>
      </w:hyperlink>
    </w:p>
    <w:p w:rsidR="008615A0" w:rsidRDefault="003C6B6A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644915" w:history="1">
        <w:r w:rsidR="008615A0" w:rsidRPr="002258E9">
          <w:rPr>
            <w:rStyle w:val="aa"/>
            <w:noProof/>
          </w:rPr>
          <w:t xml:space="preserve">9.1. </w:t>
        </w:r>
        <w:r w:rsidR="008615A0" w:rsidRPr="002258E9">
          <w:rPr>
            <w:rStyle w:val="aa"/>
            <w:rFonts w:cs="Arial"/>
            <w:noProof/>
            <w:lang w:val="ru-RU"/>
          </w:rPr>
          <w:t>Компоненты Станки</w:t>
        </w:r>
        <w:r w:rsidR="008615A0" w:rsidRPr="002258E9">
          <w:rPr>
            <w:rStyle w:val="aa"/>
            <w:noProof/>
          </w:rPr>
          <w:t xml:space="preserve"> WHR 13 (Q)</w:t>
        </w:r>
        <w:r w:rsidR="008615A0">
          <w:rPr>
            <w:noProof/>
            <w:webHidden/>
          </w:rPr>
          <w:tab/>
        </w:r>
        <w:r w:rsidR="008615A0">
          <w:rPr>
            <w:noProof/>
            <w:webHidden/>
          </w:rPr>
          <w:fldChar w:fldCharType="begin"/>
        </w:r>
        <w:r w:rsidR="008615A0">
          <w:rPr>
            <w:noProof/>
            <w:webHidden/>
          </w:rPr>
          <w:instrText xml:space="preserve"> PAGEREF _Toc443644915 \h </w:instrText>
        </w:r>
        <w:r w:rsidR="008615A0">
          <w:rPr>
            <w:noProof/>
            <w:webHidden/>
          </w:rPr>
        </w:r>
        <w:r w:rsidR="008615A0">
          <w:rPr>
            <w:noProof/>
            <w:webHidden/>
          </w:rPr>
          <w:fldChar w:fldCharType="separate"/>
        </w:r>
        <w:r w:rsidR="008615A0">
          <w:rPr>
            <w:noProof/>
            <w:webHidden/>
          </w:rPr>
          <w:t>37</w:t>
        </w:r>
        <w:r w:rsidR="008615A0">
          <w:rPr>
            <w:noProof/>
            <w:webHidden/>
          </w:rPr>
          <w:fldChar w:fldCharType="end"/>
        </w:r>
      </w:hyperlink>
    </w:p>
    <w:p w:rsidR="00A42E15" w:rsidRDefault="00A42E15">
      <w:pPr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br w:type="page"/>
      </w:r>
    </w:p>
    <w:p w:rsidR="001C1B2C" w:rsidRPr="00C06893" w:rsidRDefault="00787946" w:rsidP="00C06893">
      <w:pPr>
        <w:pStyle w:val="Nadpisuroven2a"/>
      </w:pPr>
      <w:bookmarkStart w:id="0" w:name="_Toc443644855"/>
      <w:r w:rsidRPr="00C06893">
        <w:lastRenderedPageBreak/>
        <w:t>1.</w:t>
      </w:r>
      <w:r w:rsidR="001C1B2C" w:rsidRPr="00C06893">
        <w:tab/>
      </w:r>
      <w:r w:rsidR="00C06893" w:rsidRPr="00C06893">
        <w:t>ХАРАКТЕРИСТИКА ИЗДЕЛИЯ</w:t>
      </w:r>
      <w:bookmarkEnd w:id="0"/>
    </w:p>
    <w:p w:rsidR="001C1B2C" w:rsidRPr="00787946" w:rsidRDefault="001C1B2C" w:rsidP="00927277">
      <w:pPr>
        <w:widowControl w:val="0"/>
        <w:tabs>
          <w:tab w:val="left" w:pos="426"/>
          <w:tab w:val="left" w:pos="9354"/>
        </w:tabs>
        <w:ind w:right="-48"/>
        <w:jc w:val="both"/>
        <w:rPr>
          <w:rFonts w:cs="Arial"/>
          <w:b/>
          <w:szCs w:val="24"/>
        </w:rPr>
      </w:pPr>
    </w:p>
    <w:p w:rsidR="008A58C2" w:rsidRPr="00D217B9" w:rsidRDefault="001C1B2C" w:rsidP="00D217B9">
      <w:pPr>
        <w:pStyle w:val="Nadpisuroven3a"/>
      </w:pPr>
      <w:bookmarkStart w:id="1" w:name="_Toc443644856"/>
      <w:r w:rsidRPr="00D217B9">
        <w:t>1.1</w:t>
      </w:r>
      <w:r w:rsidR="00787946" w:rsidRPr="00D217B9">
        <w:tab/>
      </w:r>
      <w:r w:rsidR="00D217B9" w:rsidRPr="00D217B9">
        <w:t>Горизонтальный расточной и фрезерный станок</w:t>
      </w:r>
      <w:bookmarkEnd w:id="1"/>
    </w:p>
    <w:p w:rsidR="008A58C2" w:rsidRDefault="008A58C2" w:rsidP="00927277">
      <w:pPr>
        <w:widowControl w:val="0"/>
        <w:tabs>
          <w:tab w:val="left" w:pos="426"/>
          <w:tab w:val="left" w:pos="9354"/>
        </w:tabs>
        <w:ind w:left="705" w:right="-48" w:hanging="705"/>
        <w:jc w:val="both"/>
        <w:rPr>
          <w:rFonts w:cs="Arial"/>
          <w:b/>
          <w:szCs w:val="24"/>
          <w:u w:val="single"/>
        </w:rPr>
      </w:pPr>
    </w:p>
    <w:p w:rsidR="001C1B2C" w:rsidRPr="00787946" w:rsidRDefault="008A58C2" w:rsidP="008A58C2">
      <w:pPr>
        <w:widowControl w:val="0"/>
        <w:tabs>
          <w:tab w:val="left" w:pos="426"/>
          <w:tab w:val="left" w:pos="9354"/>
        </w:tabs>
        <w:ind w:left="705" w:right="-48" w:hanging="705"/>
        <w:rPr>
          <w:rFonts w:cs="Arial"/>
          <w:sz w:val="22"/>
        </w:rPr>
      </w:pPr>
      <w:r w:rsidRPr="008A58C2">
        <w:rPr>
          <w:rFonts w:cs="Arial"/>
          <w:b/>
          <w:szCs w:val="24"/>
        </w:rPr>
        <w:tab/>
      </w:r>
      <w:r w:rsidRPr="008A58C2">
        <w:rPr>
          <w:rFonts w:cs="Arial"/>
          <w:b/>
          <w:szCs w:val="24"/>
        </w:rPr>
        <w:tab/>
      </w:r>
      <w:r w:rsidR="00D217B9" w:rsidRPr="00D217B9">
        <w:rPr>
          <w:spacing w:val="-6"/>
          <w:lang w:val="ru-RU"/>
        </w:rPr>
        <w:t xml:space="preserve">с выдвижным ползуном и рабочим шпинделем, WHR 13 (Q) выходит из поколения ЧПУ горизонтальных фрезерных и расточных станков WHQ 13 ЧПУ производства </w:t>
      </w:r>
      <w:r w:rsidR="00D217B9" w:rsidRPr="00D217B9">
        <w:rPr>
          <w:lang w:val="ru-RU"/>
        </w:rPr>
        <w:t>TOS VARNSDORF a.s.</w:t>
      </w:r>
    </w:p>
    <w:p w:rsidR="001C1B2C" w:rsidRPr="00787946" w:rsidRDefault="001C1B2C" w:rsidP="00927277">
      <w:pPr>
        <w:widowControl w:val="0"/>
        <w:tabs>
          <w:tab w:val="left" w:pos="709"/>
          <w:tab w:val="left" w:pos="9354"/>
        </w:tabs>
        <w:ind w:right="-48"/>
        <w:jc w:val="both"/>
        <w:rPr>
          <w:rFonts w:cs="Arial"/>
          <w:b/>
          <w:szCs w:val="24"/>
        </w:rPr>
      </w:pPr>
    </w:p>
    <w:p w:rsidR="001C1B2C" w:rsidRPr="00D217B9" w:rsidRDefault="001C1B2C" w:rsidP="00D217B9">
      <w:pPr>
        <w:pStyle w:val="Nadpisuroven3a"/>
      </w:pPr>
      <w:bookmarkStart w:id="2" w:name="_Toc443644857"/>
      <w:r w:rsidRPr="00D217B9">
        <w:t>1.2</w:t>
      </w:r>
      <w:r w:rsidR="00AC0F72" w:rsidRPr="00D217B9">
        <w:tab/>
      </w:r>
      <w:r w:rsidR="00D217B9" w:rsidRPr="00D217B9">
        <w:t>Основная концепция станка</w:t>
      </w:r>
      <w:bookmarkEnd w:id="2"/>
    </w:p>
    <w:p w:rsidR="001C1B2C" w:rsidRPr="00635160" w:rsidRDefault="00787946" w:rsidP="00927277">
      <w:pPr>
        <w:widowControl w:val="0"/>
        <w:tabs>
          <w:tab w:val="left" w:pos="426"/>
          <w:tab w:val="left" w:pos="9354"/>
        </w:tabs>
        <w:ind w:left="709" w:right="-48" w:hanging="426"/>
        <w:jc w:val="both"/>
        <w:rPr>
          <w:szCs w:val="24"/>
        </w:rPr>
      </w:pPr>
      <w:r>
        <w:rPr>
          <w:sz w:val="22"/>
        </w:rPr>
        <w:tab/>
      </w:r>
    </w:p>
    <w:p w:rsidR="00D217B9" w:rsidRPr="00D217B9" w:rsidRDefault="00D217B9" w:rsidP="00D217B9">
      <w:pPr>
        <w:widowControl w:val="0"/>
        <w:tabs>
          <w:tab w:val="left" w:pos="1276"/>
          <w:tab w:val="left" w:pos="9354"/>
        </w:tabs>
        <w:ind w:left="709" w:right="-48" w:hanging="425"/>
        <w:jc w:val="both"/>
        <w:rPr>
          <w:lang w:val="ru-RU"/>
        </w:rPr>
      </w:pPr>
      <w:r>
        <w:rPr>
          <w:lang w:val="ru-RU"/>
        </w:rPr>
        <w:tab/>
      </w:r>
      <w:r w:rsidRPr="00D217B9">
        <w:rPr>
          <w:lang w:val="ru-RU"/>
        </w:rPr>
        <w:t xml:space="preserve">Горизонтально расточной станок </w:t>
      </w:r>
      <w:r w:rsidRPr="00D217B9">
        <w:t>WHR 13 (Q)</w:t>
      </w:r>
      <w:r w:rsidRPr="00D217B9">
        <w:rPr>
          <w:lang w:val="ru-RU"/>
        </w:rPr>
        <w:t xml:space="preserve"> является фрезерным и расточным станком </w:t>
      </w:r>
      <w:r w:rsidRPr="00D217B9">
        <w:rPr>
          <w:spacing w:val="-4"/>
          <w:szCs w:val="22"/>
          <w:lang w:val="ru-RU"/>
        </w:rPr>
        <w:t>с выдвижным ползуном и выдвижным рабочим шпинделем. Станок предлагается</w:t>
      </w:r>
      <w:r w:rsidRPr="00D217B9">
        <w:rPr>
          <w:spacing w:val="-4"/>
          <w:szCs w:val="22"/>
        </w:rPr>
        <w:t xml:space="preserve"> </w:t>
      </w:r>
      <w:r w:rsidRPr="00D217B9">
        <w:rPr>
          <w:spacing w:val="-4"/>
          <w:szCs w:val="22"/>
          <w:lang w:val="ru-RU"/>
        </w:rPr>
        <w:t>с диаметром шпинделя 130 мм.</w:t>
      </w:r>
    </w:p>
    <w:p w:rsidR="00D217B9" w:rsidRPr="00D217B9" w:rsidRDefault="00D217B9" w:rsidP="00D217B9">
      <w:pPr>
        <w:widowControl w:val="0"/>
        <w:tabs>
          <w:tab w:val="left" w:pos="426"/>
        </w:tabs>
        <w:ind w:left="720" w:right="-45" w:hanging="720"/>
        <w:jc w:val="both"/>
        <w:rPr>
          <w:spacing w:val="-4"/>
          <w:szCs w:val="22"/>
        </w:rPr>
      </w:pPr>
      <w:r w:rsidRPr="00D217B9">
        <w:rPr>
          <w:spacing w:val="-4"/>
          <w:szCs w:val="22"/>
          <w:lang w:val="ru-RU"/>
        </w:rPr>
        <w:tab/>
      </w:r>
      <w:r w:rsidRPr="00D217B9">
        <w:rPr>
          <w:spacing w:val="-4"/>
          <w:szCs w:val="22"/>
          <w:lang w:val="ru-RU"/>
        </w:rPr>
        <w:tab/>
        <w:t>Варианты в зависимости от проведения автоматической смены инструментов</w:t>
      </w:r>
      <w:r w:rsidRPr="00D217B9">
        <w:rPr>
          <w:spacing w:val="-4"/>
          <w:szCs w:val="22"/>
        </w:rPr>
        <w:t>:</w:t>
      </w:r>
    </w:p>
    <w:p w:rsidR="00D217B9" w:rsidRPr="00D217B9" w:rsidRDefault="00D217B9" w:rsidP="00D217B9">
      <w:pPr>
        <w:widowControl w:val="0"/>
        <w:tabs>
          <w:tab w:val="left" w:pos="720"/>
          <w:tab w:val="left" w:pos="960"/>
        </w:tabs>
        <w:jc w:val="both"/>
        <w:outlineLvl w:val="0"/>
        <w:rPr>
          <w:lang w:val="ru-RU"/>
        </w:rPr>
      </w:pPr>
      <w:r w:rsidRPr="00D217B9">
        <w:rPr>
          <w:spacing w:val="-4"/>
          <w:szCs w:val="22"/>
          <w:lang w:val="ru-RU"/>
        </w:rPr>
        <w:tab/>
        <w:t>-</w:t>
      </w:r>
      <w:r w:rsidRPr="00D217B9">
        <w:rPr>
          <w:spacing w:val="-4"/>
          <w:szCs w:val="22"/>
          <w:lang w:val="ru-RU"/>
        </w:rPr>
        <w:tab/>
      </w:r>
      <w:r w:rsidRPr="00D217B9">
        <w:rPr>
          <w:b/>
          <w:lang w:val="ru-RU"/>
        </w:rPr>
        <w:t xml:space="preserve">WHR 13 </w:t>
      </w:r>
      <w:r w:rsidRPr="00D217B9">
        <w:rPr>
          <w:lang w:val="ru-RU"/>
        </w:rPr>
        <w:t xml:space="preserve"> </w:t>
      </w:r>
      <w:r w:rsidRPr="00D217B9">
        <w:rPr>
          <w:lang w:val="ru-RU"/>
        </w:rPr>
        <w:tab/>
        <w:t xml:space="preserve">   - основное исполнение</w:t>
      </w:r>
    </w:p>
    <w:p w:rsidR="00D217B9" w:rsidRPr="00D217B9" w:rsidRDefault="00D217B9" w:rsidP="00D217B9">
      <w:pPr>
        <w:widowControl w:val="0"/>
        <w:tabs>
          <w:tab w:val="left" w:pos="426"/>
          <w:tab w:val="left" w:pos="960"/>
        </w:tabs>
        <w:ind w:left="720" w:right="-45" w:hanging="720"/>
        <w:jc w:val="both"/>
        <w:rPr>
          <w:spacing w:val="-4"/>
          <w:szCs w:val="22"/>
          <w:lang w:val="ru-RU"/>
        </w:rPr>
      </w:pPr>
      <w:r w:rsidRPr="00D217B9">
        <w:rPr>
          <w:lang w:val="ru-RU"/>
        </w:rPr>
        <w:tab/>
      </w:r>
      <w:r w:rsidRPr="00D217B9">
        <w:rPr>
          <w:lang w:val="ru-RU"/>
        </w:rPr>
        <w:tab/>
        <w:t>-</w:t>
      </w:r>
      <w:r w:rsidRPr="00D217B9">
        <w:rPr>
          <w:lang w:val="ru-RU"/>
        </w:rPr>
        <w:tab/>
      </w:r>
      <w:r w:rsidRPr="00D217B9">
        <w:rPr>
          <w:b/>
          <w:lang w:val="ru-RU"/>
        </w:rPr>
        <w:t xml:space="preserve">WHR 13 (Q) </w:t>
      </w:r>
      <w:r w:rsidRPr="00D217B9">
        <w:rPr>
          <w:lang w:val="ru-RU"/>
        </w:rPr>
        <w:t xml:space="preserve"> - исполнение станка с автоматической заменой инструмента </w:t>
      </w:r>
      <w:r w:rsidRPr="00D217B9">
        <w:t>(</w:t>
      </w:r>
      <w:r w:rsidRPr="00D217B9">
        <w:rPr>
          <w:lang w:val="ru-RU"/>
        </w:rPr>
        <w:t>АСИ</w:t>
      </w:r>
      <w:r w:rsidRPr="00D217B9">
        <w:t>)</w:t>
      </w:r>
    </w:p>
    <w:p w:rsidR="00D217B9" w:rsidRPr="00D217B9" w:rsidRDefault="00D217B9" w:rsidP="00D217B9">
      <w:pPr>
        <w:widowControl w:val="0"/>
        <w:tabs>
          <w:tab w:val="left" w:pos="1276"/>
          <w:tab w:val="left" w:pos="9354"/>
        </w:tabs>
        <w:ind w:left="709" w:right="-48" w:firstLine="11"/>
        <w:jc w:val="both"/>
        <w:rPr>
          <w:spacing w:val="-4"/>
          <w:szCs w:val="22"/>
          <w:lang w:val="ru-RU"/>
        </w:rPr>
      </w:pPr>
      <w:r w:rsidRPr="00D217B9">
        <w:rPr>
          <w:spacing w:val="-4"/>
          <w:szCs w:val="22"/>
          <w:lang w:val="ru-RU"/>
        </w:rPr>
        <w:t>Управление станка осуществляется одновременно в четырех из шести полностью управляемых</w:t>
      </w:r>
    </w:p>
    <w:p w:rsidR="00D217B9" w:rsidRPr="00D217B9" w:rsidRDefault="00D217B9" w:rsidP="00D217B9">
      <w:pPr>
        <w:widowControl w:val="0"/>
        <w:tabs>
          <w:tab w:val="left" w:pos="1276"/>
          <w:tab w:val="left" w:pos="9354"/>
        </w:tabs>
        <w:ind w:left="709" w:right="-48" w:firstLine="11"/>
        <w:jc w:val="both"/>
        <w:rPr>
          <w:spacing w:val="-4"/>
          <w:szCs w:val="22"/>
          <w:lang w:val="ru-RU"/>
        </w:rPr>
      </w:pPr>
      <w:r w:rsidRPr="00D217B9">
        <w:rPr>
          <w:spacing w:val="-4"/>
          <w:szCs w:val="22"/>
          <w:lang w:val="ru-RU"/>
        </w:rPr>
        <w:t>координат (X – поперечное перемещение стойки или стола , Y – вертикальное перемещение шпиндельной</w:t>
      </w:r>
      <w:r w:rsidRPr="00D217B9">
        <w:rPr>
          <w:spacing w:val="-4"/>
          <w:szCs w:val="22"/>
        </w:rPr>
        <w:t xml:space="preserve"> </w:t>
      </w:r>
      <w:r w:rsidRPr="00D217B9">
        <w:rPr>
          <w:spacing w:val="-4"/>
          <w:szCs w:val="22"/>
          <w:lang w:val="ru-RU"/>
        </w:rPr>
        <w:t xml:space="preserve">бабки, </w:t>
      </w:r>
      <w:r w:rsidRPr="00D217B9">
        <w:rPr>
          <w:spacing w:val="-4"/>
          <w:szCs w:val="22"/>
        </w:rPr>
        <w:t>V</w:t>
      </w:r>
      <w:r w:rsidRPr="00D217B9">
        <w:rPr>
          <w:spacing w:val="-4"/>
          <w:szCs w:val="22"/>
          <w:lang w:val="ru-RU"/>
        </w:rPr>
        <w:t xml:space="preserve"> – продольное выдвижение ползуна , </w:t>
      </w:r>
      <w:r w:rsidRPr="00D217B9">
        <w:rPr>
          <w:spacing w:val="-4"/>
          <w:szCs w:val="22"/>
        </w:rPr>
        <w:t>Z</w:t>
      </w:r>
      <w:r w:rsidRPr="00D217B9">
        <w:rPr>
          <w:spacing w:val="-4"/>
          <w:szCs w:val="22"/>
          <w:lang w:val="ru-RU"/>
        </w:rPr>
        <w:t xml:space="preserve"> – продольное перемещение стойки или стола,</w:t>
      </w:r>
      <w:r w:rsidRPr="00D217B9">
        <w:rPr>
          <w:spacing w:val="-4"/>
          <w:szCs w:val="22"/>
        </w:rPr>
        <w:t xml:space="preserve"> </w:t>
      </w:r>
      <w:r w:rsidRPr="00D217B9">
        <w:rPr>
          <w:spacing w:val="-4"/>
          <w:szCs w:val="22"/>
          <w:lang w:val="ru-RU"/>
        </w:rPr>
        <w:t>W – продольное выдвижение рабочего шпинделя, B – поворот стола).</w:t>
      </w:r>
    </w:p>
    <w:p w:rsidR="00D217B9" w:rsidRPr="00D217B9" w:rsidRDefault="00D217B9" w:rsidP="00D217B9">
      <w:pPr>
        <w:widowControl w:val="0"/>
        <w:tabs>
          <w:tab w:val="left" w:pos="1276"/>
          <w:tab w:val="left" w:pos="9354"/>
        </w:tabs>
        <w:ind w:left="709" w:right="-48" w:firstLine="11"/>
        <w:jc w:val="both"/>
        <w:rPr>
          <w:b/>
          <w:sz w:val="24"/>
          <w:szCs w:val="28"/>
          <w:lang w:val="ru-RU"/>
        </w:rPr>
      </w:pPr>
      <w:r w:rsidRPr="00D217B9">
        <w:rPr>
          <w:spacing w:val="-4"/>
          <w:szCs w:val="22"/>
          <w:lang w:val="ru-RU"/>
        </w:rPr>
        <w:t>Возможен выбор системы управления станка: HEIDENHAIN iTNC 530 HSCI, Sinumerik 840 D SL</w:t>
      </w:r>
      <w:r w:rsidRPr="00D217B9">
        <w:rPr>
          <w:spacing w:val="-4"/>
          <w:szCs w:val="22"/>
        </w:rPr>
        <w:t xml:space="preserve"> </w:t>
      </w:r>
      <w:r w:rsidRPr="00D217B9">
        <w:rPr>
          <w:spacing w:val="-4"/>
          <w:szCs w:val="22"/>
          <w:lang w:val="ru-RU"/>
        </w:rPr>
        <w:t>или FANUC 30i /31i.</w:t>
      </w:r>
    </w:p>
    <w:p w:rsidR="00D217B9" w:rsidRDefault="00D217B9" w:rsidP="008C7118">
      <w:pPr>
        <w:widowControl w:val="0"/>
        <w:tabs>
          <w:tab w:val="left" w:pos="426"/>
        </w:tabs>
        <w:ind w:right="-2"/>
        <w:jc w:val="center"/>
        <w:outlineLvl w:val="0"/>
        <w:rPr>
          <w:b/>
          <w:bCs/>
          <w:noProof/>
          <w:sz w:val="28"/>
          <w:szCs w:val="28"/>
        </w:rPr>
      </w:pPr>
      <w:r>
        <w:rPr>
          <w:rFonts w:cs="Arial"/>
          <w:noProof/>
          <w:spacing w:val="-4"/>
          <w:sz w:val="22"/>
          <w:szCs w:val="22"/>
        </w:rPr>
        <w:drawing>
          <wp:anchor distT="0" distB="0" distL="114300" distR="114300" simplePos="0" relativeHeight="251756544" behindDoc="0" locked="0" layoutInCell="1" allowOverlap="1" wp14:anchorId="1AEE280F" wp14:editId="3D837C46">
            <wp:simplePos x="0" y="0"/>
            <wp:positionH relativeFrom="column">
              <wp:posOffset>500380</wp:posOffset>
            </wp:positionH>
            <wp:positionV relativeFrom="paragraph">
              <wp:posOffset>158268</wp:posOffset>
            </wp:positionV>
            <wp:extent cx="4881420" cy="4267200"/>
            <wp:effectExtent l="0" t="0" r="0" b="0"/>
            <wp:wrapNone/>
            <wp:docPr id="10" name="Obrázek 10" descr="C:\Users\mnovotny\Desktop\WHR 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ovotny\Desktop\WHR os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B9" w:rsidRDefault="00D217B9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:rsidR="00A76577" w:rsidRPr="00465C05" w:rsidRDefault="00A76577" w:rsidP="00465C05">
      <w:pPr>
        <w:pStyle w:val="Nadpisuroven2a"/>
      </w:pPr>
      <w:bookmarkStart w:id="3" w:name="_Toc400438246"/>
      <w:bookmarkStart w:id="4" w:name="_Toc401578335"/>
      <w:bookmarkStart w:id="5" w:name="_Toc443644858"/>
      <w:r w:rsidRPr="00465C05">
        <w:lastRenderedPageBreak/>
        <w:t>2.</w:t>
      </w:r>
      <w:r w:rsidRPr="00465C05">
        <w:tab/>
      </w:r>
      <w:bookmarkEnd w:id="3"/>
      <w:bookmarkEnd w:id="4"/>
      <w:r w:rsidR="00465C05" w:rsidRPr="00465C05">
        <w:t>ОСНОВНЫЕ ВАРИАНТЫ СТАНКА</w:t>
      </w:r>
      <w:bookmarkEnd w:id="5"/>
    </w:p>
    <w:p w:rsidR="00A76577" w:rsidRPr="00CA2AA6" w:rsidRDefault="00A76577" w:rsidP="00A76577">
      <w:pPr>
        <w:pStyle w:val="Nadpisuroven2a"/>
        <w:rPr>
          <w:rFonts w:cs="Arial"/>
          <w:spacing w:val="-4"/>
          <w:szCs w:val="26"/>
        </w:rPr>
      </w:pPr>
    </w:p>
    <w:p w:rsidR="00A76577" w:rsidRPr="0003566A" w:rsidRDefault="00A76577" w:rsidP="00A76577">
      <w:pPr>
        <w:widowControl w:val="0"/>
        <w:tabs>
          <w:tab w:val="left" w:pos="426"/>
        </w:tabs>
        <w:ind w:left="426" w:right="3118" w:hanging="426"/>
        <w:jc w:val="both"/>
        <w:outlineLvl w:val="0"/>
        <w:rPr>
          <w:spacing w:val="-4"/>
          <w:szCs w:val="24"/>
        </w:rPr>
      </w:pPr>
    </w:p>
    <w:p w:rsidR="00A76577" w:rsidRPr="00CA2AA6" w:rsidRDefault="00A76577" w:rsidP="00A76577">
      <w:pPr>
        <w:pStyle w:val="Nadpisuroven3a"/>
      </w:pPr>
      <w:bookmarkStart w:id="6" w:name="_Toc400438248"/>
      <w:bookmarkStart w:id="7" w:name="_Toc401578337"/>
      <w:bookmarkStart w:id="8" w:name="_Toc443644859"/>
      <w:r w:rsidRPr="00CA2AA6">
        <w:t>2.</w:t>
      </w:r>
      <w:r>
        <w:t>1</w:t>
      </w:r>
      <w:r w:rsidRPr="00CA2AA6">
        <w:tab/>
      </w:r>
      <w:bookmarkEnd w:id="6"/>
      <w:bookmarkEnd w:id="7"/>
      <w:r w:rsidR="00465C05" w:rsidRPr="002A13AA">
        <w:rPr>
          <w:lang w:val="ru-RU"/>
        </w:rPr>
        <w:t>Варианты в зависимости от держателя заготовки (стола или палеты)</w:t>
      </w:r>
      <w:bookmarkEnd w:id="8"/>
    </w:p>
    <w:p w:rsidR="00A76577" w:rsidRPr="00A76577" w:rsidRDefault="00A76577" w:rsidP="00A76577">
      <w:pPr>
        <w:pStyle w:val="af1"/>
        <w:widowControl w:val="0"/>
        <w:tabs>
          <w:tab w:val="left" w:pos="720"/>
        </w:tabs>
        <w:ind w:left="567" w:right="3118" w:hanging="283"/>
        <w:jc w:val="both"/>
        <w:outlineLvl w:val="0"/>
        <w:rPr>
          <w:rFonts w:cs="Arial"/>
          <w:spacing w:val="-4"/>
        </w:rPr>
      </w:pPr>
    </w:p>
    <w:p w:rsidR="00D217B9" w:rsidRPr="00D217B9" w:rsidRDefault="00D217B9" w:rsidP="00693B0D">
      <w:pPr>
        <w:widowControl w:val="0"/>
        <w:tabs>
          <w:tab w:val="left" w:pos="851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 xml:space="preserve">– </w:t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ab/>
        <w:t>в соответствии с максимальной грузоподъемностью стола:</w:t>
      </w:r>
    </w:p>
    <w:p w:rsidR="00D217B9" w:rsidRPr="00D217B9" w:rsidRDefault="00D217B9" w:rsidP="00693B0D">
      <w:pPr>
        <w:widowControl w:val="0"/>
        <w:tabs>
          <w:tab w:val="left" w:pos="851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ab/>
        <w:t>- стол для макс. нагрузки на стол 12 000 кг</w:t>
      </w:r>
    </w:p>
    <w:p w:rsidR="00D217B9" w:rsidRPr="00D217B9" w:rsidRDefault="00693B0D" w:rsidP="00693B0D">
      <w:pPr>
        <w:widowControl w:val="0"/>
        <w:tabs>
          <w:tab w:val="left" w:pos="851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2A13AA">
        <w:rPr>
          <w:noProof/>
          <w:spacing w:val="-4"/>
        </w:rPr>
        <w:drawing>
          <wp:anchor distT="0" distB="0" distL="114300" distR="114300" simplePos="0" relativeHeight="251768832" behindDoc="1" locked="0" layoutInCell="1" allowOverlap="1" wp14:anchorId="257A2D9B" wp14:editId="5B34571E">
            <wp:simplePos x="0" y="0"/>
            <wp:positionH relativeFrom="column">
              <wp:posOffset>4114165</wp:posOffset>
            </wp:positionH>
            <wp:positionV relativeFrom="paragraph">
              <wp:posOffset>128361</wp:posOffset>
            </wp:positionV>
            <wp:extent cx="1981977" cy="1266825"/>
            <wp:effectExtent l="0" t="0" r="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77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B9" w:rsidRPr="00D217B9">
        <w:rPr>
          <w:rFonts w:eastAsiaTheme="minorHAnsi" w:cs="Arial"/>
          <w:snapToGrid w:val="0"/>
          <w:spacing w:val="-4"/>
          <w:lang w:val="ru-RU" w:eastAsia="en-US"/>
        </w:rPr>
        <w:tab/>
        <w:t xml:space="preserve">- стол для макс. нагрузки на стол 25 000 кг </w:t>
      </w:r>
    </w:p>
    <w:p w:rsidR="00D217B9" w:rsidRPr="00D217B9" w:rsidRDefault="00D217B9" w:rsidP="00693B0D">
      <w:pPr>
        <w:widowControl w:val="0"/>
        <w:tabs>
          <w:tab w:val="left" w:pos="426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ab/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ab/>
        <w:t xml:space="preserve">- </w:t>
      </w:r>
      <w:r w:rsidRPr="00D217B9">
        <w:rPr>
          <w:rFonts w:eastAsiaTheme="minorHAnsi" w:cs="Arial"/>
          <w:snapToGrid w:val="0"/>
          <w:lang w:val="ru-RU" w:eastAsia="en-US"/>
        </w:rPr>
        <w:t>опцион</w:t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>: стол для макс. нагрузки на стол 16 000 кг</w:t>
      </w:r>
    </w:p>
    <w:p w:rsidR="00D217B9" w:rsidRPr="00D217B9" w:rsidRDefault="00D217B9" w:rsidP="00693B0D">
      <w:pPr>
        <w:widowControl w:val="0"/>
        <w:tabs>
          <w:tab w:val="left" w:pos="426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ab/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ab/>
        <w:t xml:space="preserve">- </w:t>
      </w:r>
      <w:r w:rsidRPr="00D217B9">
        <w:rPr>
          <w:rFonts w:eastAsiaTheme="minorHAnsi" w:cs="Arial"/>
          <w:snapToGrid w:val="0"/>
          <w:lang w:val="ru-RU" w:eastAsia="en-US"/>
        </w:rPr>
        <w:t>опцион</w:t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>: стол для макс. нагрузки на стол 18 000 кг</w:t>
      </w:r>
    </w:p>
    <w:p w:rsidR="00D217B9" w:rsidRPr="00D217B9" w:rsidRDefault="00D217B9" w:rsidP="00693B0D">
      <w:pPr>
        <w:widowControl w:val="0"/>
        <w:spacing w:line="259" w:lineRule="auto"/>
        <w:ind w:left="1134" w:right="21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>– в зависимости от вида управления вращения стола  (необходимо всегда ввести в   заявке):</w:t>
      </w:r>
    </w:p>
    <w:p w:rsidR="00D217B9" w:rsidRPr="00D217B9" w:rsidRDefault="00D217B9" w:rsidP="00693B0D">
      <w:pPr>
        <w:widowControl w:val="0"/>
        <w:tabs>
          <w:tab w:val="left" w:pos="426"/>
          <w:tab w:val="left" w:pos="851"/>
          <w:tab w:val="left" w:pos="993"/>
        </w:tabs>
        <w:spacing w:line="259" w:lineRule="auto"/>
        <w:ind w:left="1134" w:right="2126" w:hanging="129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 xml:space="preserve">- </w:t>
      </w:r>
      <w:r>
        <w:rPr>
          <w:rFonts w:eastAsiaTheme="minorHAnsi" w:cs="Arial"/>
          <w:snapToGrid w:val="0"/>
          <w:spacing w:val="-4"/>
          <w:lang w:val="ru-RU" w:eastAsia="en-US"/>
        </w:rPr>
        <w:tab/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 xml:space="preserve">стол для функции позиционирования с инкрементом 0,001˚. Привод к столу осуществляется </w:t>
      </w:r>
      <w:r w:rsidR="00CC118C">
        <w:rPr>
          <w:rStyle w:val="hps"/>
          <w:rFonts w:cs="Arial"/>
          <w:color w:val="222222"/>
          <w:lang w:val="ru-RU"/>
        </w:rPr>
        <w:t>двум</w:t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 xml:space="preserve"> шестерней</w:t>
      </w:r>
    </w:p>
    <w:p w:rsidR="00D217B9" w:rsidRPr="00D217B9" w:rsidRDefault="00D217B9" w:rsidP="00693B0D">
      <w:pPr>
        <w:widowControl w:val="0"/>
        <w:tabs>
          <w:tab w:val="left" w:pos="426"/>
          <w:tab w:val="left" w:pos="851"/>
          <w:tab w:val="left" w:pos="993"/>
        </w:tabs>
        <w:spacing w:line="259" w:lineRule="auto"/>
        <w:ind w:left="1134" w:right="2126" w:hanging="129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>
        <w:rPr>
          <w:rFonts w:eastAsiaTheme="minorHAnsi" w:cs="Arial"/>
          <w:snapToGrid w:val="0"/>
          <w:spacing w:val="-4"/>
          <w:lang w:val="ru-RU" w:eastAsia="en-US"/>
        </w:rPr>
        <w:t>-</w:t>
      </w:r>
      <w:r>
        <w:rPr>
          <w:rFonts w:eastAsiaTheme="minorHAnsi" w:cs="Arial"/>
          <w:snapToGrid w:val="0"/>
          <w:spacing w:val="-4"/>
          <w:lang w:val="ru-RU" w:eastAsia="en-US"/>
        </w:rPr>
        <w:tab/>
      </w:r>
      <w:r w:rsidRPr="00D217B9">
        <w:rPr>
          <w:rFonts w:eastAsiaTheme="minorHAnsi" w:cs="Arial"/>
          <w:snapToGrid w:val="0"/>
          <w:spacing w:val="-4"/>
          <w:lang w:val="ru-RU" w:eastAsia="en-US"/>
        </w:rPr>
        <w:t>стол с полностью управляемой координатой В. Привод осуществляется двумя шестернями..</w:t>
      </w:r>
    </w:p>
    <w:p w:rsidR="00D217B9" w:rsidRPr="00D217B9" w:rsidRDefault="00D217B9" w:rsidP="00693B0D">
      <w:pPr>
        <w:widowControl w:val="0"/>
        <w:tabs>
          <w:tab w:val="left" w:pos="426"/>
        </w:tabs>
        <w:spacing w:line="259" w:lineRule="auto"/>
        <w:ind w:left="1134" w:right="2126" w:hanging="426"/>
        <w:outlineLvl w:val="0"/>
        <w:rPr>
          <w:rFonts w:eastAsiaTheme="minorHAnsi" w:cs="Arial"/>
          <w:snapToGrid w:val="0"/>
          <w:spacing w:val="-4"/>
          <w:lang w:val="ru-RU" w:eastAsia="en-US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>– станок оснащен откидным столом (см. раздел 3.4)</w:t>
      </w:r>
    </w:p>
    <w:p w:rsidR="00A76577" w:rsidRDefault="00D217B9" w:rsidP="00693B0D">
      <w:pPr>
        <w:widowControl w:val="0"/>
        <w:tabs>
          <w:tab w:val="left" w:pos="426"/>
        </w:tabs>
        <w:ind w:left="1134" w:right="3118"/>
        <w:outlineLvl w:val="0"/>
        <w:rPr>
          <w:b/>
          <w:spacing w:val="-4"/>
          <w:szCs w:val="24"/>
        </w:rPr>
      </w:pPr>
      <w:r w:rsidRPr="00D217B9">
        <w:rPr>
          <w:rFonts w:eastAsiaTheme="minorHAnsi" w:cs="Arial"/>
          <w:snapToGrid w:val="0"/>
          <w:spacing w:val="-4"/>
          <w:lang w:val="ru-RU" w:eastAsia="en-US"/>
        </w:rPr>
        <w:t>– станок обладает функцией автоматической замены двух поддонов</w:t>
      </w:r>
    </w:p>
    <w:p w:rsidR="00A76577" w:rsidRDefault="00A76577" w:rsidP="00A76577">
      <w:pPr>
        <w:widowControl w:val="0"/>
        <w:tabs>
          <w:tab w:val="left" w:pos="426"/>
        </w:tabs>
        <w:ind w:right="3118"/>
        <w:jc w:val="both"/>
        <w:outlineLvl w:val="0"/>
        <w:rPr>
          <w:b/>
          <w:spacing w:val="-4"/>
          <w:szCs w:val="24"/>
        </w:rPr>
      </w:pPr>
    </w:p>
    <w:p w:rsidR="00A76577" w:rsidRDefault="00A76577" w:rsidP="00A76577">
      <w:pPr>
        <w:widowControl w:val="0"/>
        <w:tabs>
          <w:tab w:val="left" w:pos="426"/>
        </w:tabs>
        <w:ind w:right="3118"/>
        <w:jc w:val="both"/>
        <w:outlineLvl w:val="0"/>
        <w:rPr>
          <w:b/>
          <w:spacing w:val="-4"/>
          <w:szCs w:val="24"/>
        </w:rPr>
      </w:pPr>
    </w:p>
    <w:p w:rsidR="00A76577" w:rsidRPr="0003566A" w:rsidRDefault="00A76577" w:rsidP="00A76577">
      <w:pPr>
        <w:widowControl w:val="0"/>
        <w:tabs>
          <w:tab w:val="left" w:pos="426"/>
        </w:tabs>
        <w:ind w:right="3118"/>
        <w:jc w:val="both"/>
        <w:outlineLvl w:val="0"/>
        <w:rPr>
          <w:b/>
          <w:spacing w:val="-4"/>
          <w:szCs w:val="24"/>
        </w:rPr>
      </w:pPr>
    </w:p>
    <w:bookmarkStart w:id="9" w:name="_Toc400438249"/>
    <w:bookmarkStart w:id="10" w:name="_Toc401578338"/>
    <w:bookmarkStart w:id="11" w:name="_Toc443644860"/>
    <w:p w:rsidR="00A76577" w:rsidRPr="00465C05" w:rsidRDefault="00972914" w:rsidP="00465C05">
      <w:pPr>
        <w:pStyle w:val="Nadpisuroven3a"/>
      </w:pPr>
      <w:r w:rsidRPr="00465C05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37D6641" wp14:editId="4CC883A9">
                <wp:simplePos x="0" y="0"/>
                <wp:positionH relativeFrom="column">
                  <wp:posOffset>3171508</wp:posOffset>
                </wp:positionH>
                <wp:positionV relativeFrom="paragraph">
                  <wp:posOffset>4921</wp:posOffset>
                </wp:positionV>
                <wp:extent cx="3715385" cy="1931670"/>
                <wp:effectExtent l="0" t="0" r="0" b="0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385" cy="1931670"/>
                          <a:chOff x="0" y="0"/>
                          <a:chExt cx="3715385" cy="1931670"/>
                        </a:xfrm>
                      </wpg:grpSpPr>
                      <pic:pic xmlns:pic="http://schemas.openxmlformats.org/drawingml/2006/picture">
                        <pic:nvPicPr>
                          <pic:cNvPr id="32" name="Obrázek 32" descr="H:\160 Dokumentace\01 Oficiální Návody\WHN_13_15\Podklady pro tvorbu\Drátové modely\WHN13_OBR\AVP_Q60\WHN13_AVP_Q60_0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 descr="C:\Users\mnovotny\Desktop\Bez názvu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243" y="414338"/>
                            <a:ext cx="17399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FE0B3" id="Skupina 20" o:spid="_x0000_s1026" style="position:absolute;margin-left:249.75pt;margin-top:.4pt;width:292.55pt;height:152.1pt;z-index:-251626496" coordsize="37153,19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r6nq1romnT3l5c29naWqGWaeeQRxwoBkszHAAA7nigCxRXltt+2h8Ndb0+xvPD/iKTxtY6g5&#10;jhu/B+mXfia3BGc75dPinSMfKRlyBkYrjPiX/wAFJvAnwk8babo2v2mqaR/aZ/dT6lfaXpchAGSV&#10;s7u8ivpMDB2xWzt8wwDQB9C0V5v8K/2u/hv8aL3TrLQPFmmyatq0El1Z6RfLJpuq3MMZw8q2Vysd&#10;wYwf4/L2+9ekB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LGs0bKyqysMEEZBFOooA8f8ffsGfCv4hWU&#10;FtL4dutBtYdXi16SDwvrV/4ahvr+KWOaO5uU0+aBbmRZIY3BnD4ZARg16X4K8DaL8NvDFnonh3SN&#10;M0HRtPTy7Ww0+1S1trdck4SNAFUZJOAO9a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">
                <v:shape id="Obrázek 32" o:spid="_x0000_s1027" type="#_x0000_t75" style="position:absolute;width:37153;height:19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aojEAAAA2wAAAA8AAABkcnMvZG93bnJldi54bWxEj8FqwzAQRO+F/oPYQm+NXKcNwYkSSkpI&#10;oac4/oBF2lgm1sqVFMf9+6pQ6HGYmTfMeju5XowUYudZwfOsAEGsvem4VdCc9k9LEDEhG+w9k4Jv&#10;irDd3N+tsTL+xkca69SKDOFYoQKb0lBJGbUlh3HmB+LsnX1wmLIMrTQBbxnuelkWxUI67DgvWBxo&#10;Z0lf6qtTcCi/di/687h8P4SLbl6v59o2o1KPD9PbCkSiKf2H/9ofRsG8hN8v+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8aojEAAAA2wAAAA8AAAAAAAAAAAAAAAAA&#10;nwIAAGRycy9kb3ducmV2LnhtbFBLBQYAAAAABAAEAPcAAACQAwAAAAA=&#10;">
                  <v:imagedata r:id="rId19" o:title="WHN13_AVP_Q60_02"/>
                  <v:path arrowok="t"/>
                </v:shape>
                <v:shape id="Obrázek 1" o:spid="_x0000_s1028" type="#_x0000_t75" style="position:absolute;left:19502;top:4143;width:1740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cyW/AAAA2gAAAA8AAABkcnMvZG93bnJldi54bWxET01rwkAQvQv+h2UEb7qph1JSV5GC4qEH&#10;a9v7mB2TYHY27I4a8+tdQfA0PN7nzJeda9SFQqw9G3ibZqCIC29rLg38/a4nH6CiIFtsPJOBG0VY&#10;LoaDOebWX/mHLnspVQrhmKOBSqTNtY5FRQ7j1LfEiTv64FASDKW2Aa8p3DV6lmXv2mHNqaHClr4q&#10;Kk77szPQH27/3+vstJmFVdPTbie634ox41G3+gQl1MlL/HRvbZoPj1ceVy/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rHMlvwAAANoAAAAPAAAAAAAAAAAAAAAAAJ8CAABk&#10;cnMvZG93bnJldi54bWxQSwUGAAAAAAQABAD3AAAAiwMAAAAA&#10;">
                  <v:imagedata r:id="rId20" o:title="Bez názvu"/>
                  <v:path arrowok="t"/>
                </v:shape>
              </v:group>
            </w:pict>
          </mc:Fallback>
        </mc:AlternateContent>
      </w:r>
      <w:r w:rsidR="00A76577" w:rsidRPr="00465C05">
        <w:t>2.2</w:t>
      </w:r>
      <w:r w:rsidR="00A76577" w:rsidRPr="00465C05">
        <w:tab/>
      </w:r>
      <w:bookmarkEnd w:id="9"/>
      <w:bookmarkEnd w:id="10"/>
      <w:r w:rsidR="00465C05" w:rsidRPr="00465C05">
        <w:t>Вариантное исполнение в зависимости от системы управления</w:t>
      </w:r>
      <w:bookmarkEnd w:id="11"/>
    </w:p>
    <w:p w:rsidR="00A76577" w:rsidRPr="00A76577" w:rsidRDefault="00A76577" w:rsidP="00A76577">
      <w:pPr>
        <w:pStyle w:val="af1"/>
        <w:widowControl w:val="0"/>
        <w:tabs>
          <w:tab w:val="left" w:pos="720"/>
        </w:tabs>
        <w:ind w:left="567" w:right="3118" w:hanging="283"/>
        <w:jc w:val="both"/>
        <w:outlineLvl w:val="0"/>
        <w:rPr>
          <w:rFonts w:cs="Arial"/>
          <w:spacing w:val="-4"/>
        </w:rPr>
      </w:pPr>
      <w:r w:rsidRPr="00A76577">
        <w:rPr>
          <w:rFonts w:cs="Arial"/>
          <w:spacing w:val="-4"/>
        </w:rPr>
        <w:tab/>
      </w:r>
    </w:p>
    <w:p w:rsidR="00A76577" w:rsidRPr="00465C05" w:rsidRDefault="00A76577" w:rsidP="00A76577">
      <w:pPr>
        <w:widowControl w:val="0"/>
        <w:numPr>
          <w:ilvl w:val="0"/>
          <w:numId w:val="23"/>
        </w:numPr>
        <w:tabs>
          <w:tab w:val="left" w:pos="720"/>
        </w:tabs>
        <w:spacing w:after="160" w:line="259" w:lineRule="auto"/>
        <w:ind w:left="567" w:right="3118" w:hanging="283"/>
        <w:contextualSpacing/>
        <w:jc w:val="both"/>
        <w:outlineLvl w:val="0"/>
        <w:rPr>
          <w:rFonts w:cs="Arial"/>
          <w:spacing w:val="-4"/>
        </w:rPr>
      </w:pPr>
      <w:r w:rsidRPr="00465C05">
        <w:rPr>
          <w:rFonts w:cs="Arial"/>
          <w:spacing w:val="-4"/>
        </w:rPr>
        <w:t xml:space="preserve">WHR 13 - </w:t>
      </w:r>
      <w:r w:rsidR="00D217B9" w:rsidRPr="00465C05">
        <w:rPr>
          <w:rFonts w:cs="Arial"/>
          <w:lang w:val="ru-RU"/>
        </w:rPr>
        <w:t>основное исполнение</w:t>
      </w:r>
    </w:p>
    <w:p w:rsidR="00A76577" w:rsidRPr="00465C05" w:rsidRDefault="00A76577" w:rsidP="00A76577">
      <w:pPr>
        <w:widowControl w:val="0"/>
        <w:numPr>
          <w:ilvl w:val="0"/>
          <w:numId w:val="23"/>
        </w:numPr>
        <w:tabs>
          <w:tab w:val="left" w:pos="720"/>
        </w:tabs>
        <w:spacing w:after="160" w:line="259" w:lineRule="auto"/>
        <w:ind w:left="567" w:right="3118" w:hanging="283"/>
        <w:contextualSpacing/>
        <w:jc w:val="both"/>
        <w:outlineLvl w:val="0"/>
        <w:rPr>
          <w:rFonts w:cs="Arial"/>
          <w:spacing w:val="-4"/>
        </w:rPr>
      </w:pPr>
      <w:r w:rsidRPr="00465C05">
        <w:rPr>
          <w:rFonts w:cs="Arial"/>
          <w:spacing w:val="-4"/>
        </w:rPr>
        <w:t xml:space="preserve">WHR 13 Q - </w:t>
      </w:r>
      <w:r w:rsidR="00465C05" w:rsidRPr="00465C05">
        <w:rPr>
          <w:rFonts w:cs="Arial"/>
          <w:lang w:val="ru-RU"/>
        </w:rPr>
        <w:t>исполнение станка с автоматической заменой инструмента (АСИ)</w:t>
      </w:r>
    </w:p>
    <w:p w:rsidR="00465C05" w:rsidRPr="00465C05" w:rsidRDefault="00465C05" w:rsidP="00465C05">
      <w:pPr>
        <w:widowControl w:val="0"/>
        <w:ind w:left="1418" w:right="1984" w:hanging="851"/>
        <w:jc w:val="both"/>
        <w:outlineLvl w:val="0"/>
        <w:rPr>
          <w:rFonts w:cs="Arial"/>
          <w:spacing w:val="-4"/>
          <w:lang w:val="ru-RU"/>
        </w:rPr>
      </w:pPr>
      <w:r w:rsidRPr="00465C05">
        <w:rPr>
          <w:rFonts w:cs="Arial"/>
          <w:spacing w:val="-4"/>
          <w:lang w:val="ru-RU"/>
        </w:rPr>
        <w:t>- 40 или 60 инструментов – магазин установлен к стойке станка</w:t>
      </w:r>
    </w:p>
    <w:p w:rsidR="00A76577" w:rsidRPr="00465C05" w:rsidRDefault="00465C05" w:rsidP="00465C05">
      <w:pPr>
        <w:widowControl w:val="0"/>
        <w:numPr>
          <w:ilvl w:val="0"/>
          <w:numId w:val="23"/>
        </w:numPr>
        <w:tabs>
          <w:tab w:val="left" w:pos="720"/>
        </w:tabs>
        <w:spacing w:after="160" w:line="259" w:lineRule="auto"/>
        <w:ind w:left="567" w:right="3118" w:hanging="283"/>
        <w:contextualSpacing/>
        <w:jc w:val="both"/>
        <w:outlineLvl w:val="0"/>
        <w:rPr>
          <w:rFonts w:cs="Arial"/>
          <w:spacing w:val="-4"/>
        </w:rPr>
      </w:pPr>
      <w:r w:rsidRPr="00465C05">
        <w:rPr>
          <w:rFonts w:cs="Arial"/>
          <w:spacing w:val="-4"/>
          <w:lang w:val="ru-RU"/>
        </w:rPr>
        <w:t>- 80 или 120 (меандр) инструментов – магазин установлен отдельно возле станка</w:t>
      </w:r>
    </w:p>
    <w:p w:rsidR="00A76577" w:rsidRPr="00465C05" w:rsidRDefault="00A76577" w:rsidP="00A76577">
      <w:pPr>
        <w:widowControl w:val="0"/>
        <w:numPr>
          <w:ilvl w:val="0"/>
          <w:numId w:val="23"/>
        </w:numPr>
        <w:tabs>
          <w:tab w:val="left" w:pos="720"/>
        </w:tabs>
        <w:spacing w:after="160" w:line="259" w:lineRule="auto"/>
        <w:ind w:left="567" w:right="3118" w:hanging="283"/>
        <w:contextualSpacing/>
        <w:jc w:val="both"/>
        <w:outlineLvl w:val="0"/>
        <w:rPr>
          <w:rFonts w:cs="Arial"/>
          <w:spacing w:val="-4"/>
        </w:rPr>
      </w:pPr>
      <w:r w:rsidRPr="00465C05">
        <w:rPr>
          <w:rFonts w:cs="Arial"/>
          <w:spacing w:val="-4"/>
        </w:rPr>
        <w:t xml:space="preserve">WHR 13 MC - </w:t>
      </w:r>
      <w:r w:rsidR="00465C05" w:rsidRPr="00465C05">
        <w:rPr>
          <w:rFonts w:cs="Arial"/>
          <w:lang w:val="ru-RU"/>
        </w:rPr>
        <w:t>исполнение станка - характер обрабатывающего центра с автоматической заменой инструмента (АСИ) и с автоматической заменой палет</w:t>
      </w:r>
    </w:p>
    <w:p w:rsidR="00A76577" w:rsidRPr="00421AAE" w:rsidRDefault="00A76577" w:rsidP="00A76577">
      <w:pPr>
        <w:widowControl w:val="0"/>
        <w:tabs>
          <w:tab w:val="left" w:pos="426"/>
        </w:tabs>
        <w:ind w:left="420" w:right="3118"/>
        <w:jc w:val="both"/>
        <w:outlineLvl w:val="0"/>
        <w:rPr>
          <w:spacing w:val="-4"/>
          <w:sz w:val="22"/>
          <w:szCs w:val="22"/>
        </w:rPr>
      </w:pPr>
    </w:p>
    <w:p w:rsidR="00A76577" w:rsidRDefault="00A76577" w:rsidP="00A76577">
      <w:pPr>
        <w:widowControl w:val="0"/>
        <w:tabs>
          <w:tab w:val="left" w:pos="426"/>
        </w:tabs>
        <w:ind w:left="420" w:right="3118"/>
        <w:jc w:val="both"/>
        <w:outlineLvl w:val="0"/>
        <w:rPr>
          <w:spacing w:val="-4"/>
          <w:szCs w:val="24"/>
        </w:rPr>
      </w:pPr>
    </w:p>
    <w:p w:rsidR="00A76577" w:rsidRDefault="00A76577" w:rsidP="00A76577">
      <w:pPr>
        <w:widowControl w:val="0"/>
        <w:tabs>
          <w:tab w:val="left" w:pos="426"/>
        </w:tabs>
        <w:ind w:left="420" w:right="3118"/>
        <w:jc w:val="both"/>
        <w:outlineLvl w:val="0"/>
        <w:rPr>
          <w:spacing w:val="-4"/>
          <w:szCs w:val="24"/>
        </w:rPr>
      </w:pPr>
    </w:p>
    <w:p w:rsidR="00A76577" w:rsidRDefault="00A76577" w:rsidP="00A76577">
      <w:pPr>
        <w:widowControl w:val="0"/>
        <w:tabs>
          <w:tab w:val="left" w:pos="426"/>
        </w:tabs>
        <w:ind w:left="420" w:right="3118"/>
        <w:jc w:val="both"/>
        <w:outlineLvl w:val="0"/>
        <w:rPr>
          <w:spacing w:val="-4"/>
          <w:szCs w:val="24"/>
        </w:rPr>
      </w:pPr>
    </w:p>
    <w:p w:rsidR="00A76577" w:rsidRPr="0003566A" w:rsidRDefault="00A76577" w:rsidP="00A76577">
      <w:pPr>
        <w:widowControl w:val="0"/>
        <w:tabs>
          <w:tab w:val="left" w:pos="426"/>
        </w:tabs>
        <w:ind w:left="420" w:right="3118"/>
        <w:jc w:val="both"/>
        <w:outlineLvl w:val="0"/>
        <w:rPr>
          <w:spacing w:val="-4"/>
          <w:szCs w:val="24"/>
        </w:rPr>
      </w:pPr>
    </w:p>
    <w:p w:rsidR="00A76577" w:rsidRPr="00A76577" w:rsidRDefault="00A76577" w:rsidP="00465C05">
      <w:pPr>
        <w:pStyle w:val="Nadpisuroven3a"/>
      </w:pPr>
      <w:bookmarkStart w:id="12" w:name="_Toc400438250"/>
      <w:bookmarkStart w:id="13" w:name="_Toc443644861"/>
      <w:r w:rsidRPr="00A76577">
        <w:t>2.</w:t>
      </w:r>
      <w:r>
        <w:t>3</w:t>
      </w:r>
      <w:r w:rsidRPr="00A76577">
        <w:tab/>
      </w:r>
      <w:bookmarkEnd w:id="12"/>
      <w:r w:rsidR="00465C05" w:rsidRPr="002A13AA">
        <w:rPr>
          <w:lang w:val="ru-RU"/>
        </w:rPr>
        <w:t>Вариантное исполнение в зависимости от системы управления</w:t>
      </w:r>
      <w:bookmarkEnd w:id="13"/>
    </w:p>
    <w:p w:rsidR="00A76577" w:rsidRPr="00421AAE" w:rsidRDefault="00693B0D" w:rsidP="00A76577">
      <w:pPr>
        <w:pStyle w:val="af1"/>
        <w:widowControl w:val="0"/>
        <w:tabs>
          <w:tab w:val="left" w:pos="720"/>
        </w:tabs>
        <w:ind w:left="567" w:right="3118" w:hanging="283"/>
        <w:jc w:val="both"/>
        <w:outlineLvl w:val="0"/>
        <w:rPr>
          <w:rFonts w:cs="Arial"/>
          <w:spacing w:val="-4"/>
          <w:sz w:val="22"/>
          <w:szCs w:val="22"/>
        </w:rPr>
      </w:pPr>
      <w:r>
        <w:rPr>
          <w:noProof/>
          <w:spacing w:val="-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C8A601" wp14:editId="57953699">
                <wp:simplePos x="0" y="0"/>
                <wp:positionH relativeFrom="column">
                  <wp:posOffset>3719830</wp:posOffset>
                </wp:positionH>
                <wp:positionV relativeFrom="paragraph">
                  <wp:posOffset>109220</wp:posOffset>
                </wp:positionV>
                <wp:extent cx="2376170" cy="2104390"/>
                <wp:effectExtent l="0" t="0" r="5080" b="0"/>
                <wp:wrapNone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104390"/>
                          <a:chOff x="0" y="0"/>
                          <a:chExt cx="2376170" cy="2104390"/>
                        </a:xfrm>
                      </wpg:grpSpPr>
                      <pic:pic xmlns:pic="http://schemas.openxmlformats.org/drawingml/2006/picture">
                        <pic:nvPicPr>
                          <pic:cNvPr id="22" name="Obrázek 22" descr="panel_h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Obrázek 23" descr="https://encrypted-tbn0.gstatic.com/images?q=tbn:ANd9GcTolDLW7dN-N3u8U7ukQ_3c1xRf7m7_LM0jyAajOquLaPezYlYwTw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1133475"/>
                            <a:ext cx="165735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rázek 21" descr="https://encrypted-tbn1.gstatic.com/images?q=tbn:ANd9GcQSUjQaYDXGlbWUmTcd-U51cXuhGSVqIvK7PQyxEBaggizB1S_q">
                            <a:hlinkClick r:id="rId2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0" y="47625"/>
                            <a:ext cx="106172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C76E7" id="Skupina 37" o:spid="_x0000_s1026" style="position:absolute;margin-left:292.9pt;margin-top:8.6pt;width:187.1pt;height:165.7pt;z-index:251673600" coordsize="23761,2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">
                <v:shape id="Obrázek 22" o:spid="_x0000_s1027" type="#_x0000_t75" alt="panel_hl" style="position:absolute;width:1037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eAYTEAAAA2wAAAA8AAABkcnMvZG93bnJldi54bWxEj0FLxDAUhO+C/yE8wZub2oNI3WxZhILg&#10;KmxdcI+P5m0btnkpSbaN/nojCB6HmfmGWdfJjmImH4xjBferAgRx57ThXsHho7l7BBEissbRMSn4&#10;ogD15vpqjZV2C+9pbmMvMoRDhQqGGKdKytANZDGs3EScvZPzFmOWvpfa45LhdpRlUTxIi4bzwoAT&#10;PQ/UnduLVRB8Opq38tu8z/vXtlkuu/RZ7JS6vUnbJxCRUvwP/7VftIKyhN8v+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eAYTEAAAA2wAAAA8AAAAAAAAAAAAAAAAA&#10;nwIAAGRycy9kb3ducmV2LnhtbFBLBQYAAAAABAAEAPcAAACQAwAAAAA=&#10;">
                  <v:imagedata r:id="rId28" o:title="panel_hl"/>
                  <v:path arrowok="t"/>
                </v:shape>
                <v:shape id="Obrázek 23" o:spid="_x0000_s1028" type="#_x0000_t75" alt="https://encrypted-tbn0.gstatic.com/images?q=tbn:ANd9GcTolDLW7dN-N3u8U7ukQ_3c1xRf7m7_LM0jyAajOquLaPezYlYwTw" href="http://www.google.com/url?sa=i&amp;rct=j&amp;q=&amp;esrc=s&amp;frm=1&amp;source=images&amp;cd=&amp;cad=rja&amp;uact=8&amp;docid=V98tacnPWP7qhM&amp;tbnid=D7HkG4b4i3XnJM:&amp;ved=0CAcQjRw&amp;url=http://www.mmsonline.com/products/operator-system-enables-direct-connection&amp;ei=8MUjVKuJOJDmaurOgogE&amp;bvm=bv.76247554,d.d2s&amp;psig=AFQjCNGhNIHr5iDsLlCkf5P8Yzmf5wNiRw&amp;ust=1411716904090698" style="position:absolute;left:3429;top:11334;width:16573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RAnFAAAA2wAAAA8AAABkcnMvZG93bnJldi54bWxEj91qAjEUhO8LvkM4gjdFs7VUZTVKEQSp&#10;Uqg/oHeHzXF3NTlZNlHXtzeFQi+HmfmGmcwaa8SNal86VvDWS0AQZ06XnCvYbRfdEQgfkDUax6Tg&#10;QR5m09bLBFPt7vxDt03IRYSwT1FBEUKVSumzgiz6nquIo3dytcUQZZ1LXeM9wq2R/SQZSIslx4UC&#10;K5oXlF02V6sgfJlrY76NPe93x0P1kaxe19lQqU67+RyDCNSE//Bfe6kV9N/h90v8AXL6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ukQJxQAAANsAAAAPAAAAAAAAAAAAAAAA&#10;AJ8CAABkcnMvZG93bnJldi54bWxQSwUGAAAAAAQABAD3AAAAkQMAAAAA&#10;" o:button="t">
                  <v:fill o:detectmouseclick="t"/>
                  <v:imagedata r:id="rId29" r:href="rId30"/>
                  <v:path arrowok="t"/>
                </v:shape>
                <v:shape id="Obrázek 21" o:spid="_x0000_s1029" type="#_x0000_t75" alt="https://encrypted-tbn1.gstatic.com/images?q=tbn:ANd9GcQSUjQaYDXGlbWUmTcd-U51cXuhGSVqIvK7PQyxEBaggizB1S_q" href="http://www.google.com/url?sa=i&amp;rct=j&amp;q=&amp;esrc=s&amp;frm=1&amp;source=images&amp;cd=&amp;cad=rja&amp;uact=8&amp;docid=O1m5AsT4yNCPcM&amp;tbnid=d6HF_SoNlb0M7M:&amp;ved=0CAcQjRw&amp;url=http://news.thomasnet.com/companystory/Fanuc-Fa-America-to-Unveil-CNC-Productivity-Innovations-at-IMTS-2012-618448&amp;ei=C8cjVMHTII3XaufGgOgD&amp;bvm=bv.76247554,d.d2s&amp;psig=AFQjCNF4EuavWhiSBFARzFkWs-qHlr3Kkg&amp;ust=1411717156060749" style="position:absolute;left:13144;top:476;width:10617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P1jCAAAA2wAAAA8AAABkcnMvZG93bnJldi54bWxEj0FrwkAUhO+C/2F5Qm+6MVKxqatYW8Fr&#10;Yun5kX1uotm3IbuN8d93C4LHYWa+YdbbwTaip87XjhXMZwkI4tLpmo2C79NhugLhA7LGxjEpuJOH&#10;7WY8WmOm3Y1z6otgRISwz1BBFUKbSenLiiz6mWuJo3d2ncUQZWek7vAW4baRaZIspcWa40KFLe0r&#10;Kq/Fr1Xwqc3hwySpuyzeFviz7/Ov13uu1Mtk2L2DCDSEZ/jRPmoF6Rz+v8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lD9YwgAAANsAAAAPAAAAAAAAAAAAAAAAAJ8C&#10;AABkcnMvZG93bnJldi54bWxQSwUGAAAAAAQABAD3AAAAjgMAAAAA&#10;" o:button="t">
                  <v:fill o:detectmouseclick="t"/>
                  <v:imagedata r:id="rId31" r:href="rId32"/>
                  <v:path arrowok="t"/>
                </v:shape>
              </v:group>
            </w:pict>
          </mc:Fallback>
        </mc:AlternateContent>
      </w:r>
      <w:r w:rsidR="00A76577" w:rsidRPr="00A76577">
        <w:rPr>
          <w:rFonts w:cs="Arial"/>
          <w:spacing w:val="-4"/>
        </w:rPr>
        <w:tab/>
      </w:r>
      <w:r w:rsidR="00A76577" w:rsidRPr="00A76577">
        <w:rPr>
          <w:rFonts w:cs="Arial"/>
          <w:spacing w:val="-4"/>
        </w:rPr>
        <w:tab/>
      </w:r>
    </w:p>
    <w:p w:rsidR="00693B0D" w:rsidRPr="007D73F0" w:rsidRDefault="00693B0D" w:rsidP="00693B0D">
      <w:pPr>
        <w:widowControl w:val="0"/>
        <w:tabs>
          <w:tab w:val="left" w:pos="720"/>
          <w:tab w:val="left" w:pos="960"/>
        </w:tabs>
        <w:jc w:val="both"/>
        <w:outlineLvl w:val="0"/>
      </w:pPr>
      <w:r w:rsidRPr="007D73F0">
        <w:rPr>
          <w:lang w:val="ru-RU"/>
        </w:rPr>
        <w:tab/>
        <w:t>-</w:t>
      </w:r>
      <w:r w:rsidRPr="007D73F0">
        <w:rPr>
          <w:lang w:val="ru-RU"/>
        </w:rPr>
        <w:tab/>
      </w:r>
      <w:r w:rsidRPr="007D73F0">
        <w:rPr>
          <w:spacing w:val="-4"/>
          <w:lang w:val="ru-RU"/>
        </w:rPr>
        <w:t>система управления</w:t>
      </w:r>
      <w:r w:rsidRPr="007D73F0">
        <w:rPr>
          <w:lang w:val="ru-RU"/>
        </w:rPr>
        <w:t xml:space="preserve"> HEIDENHAIN iTNC 530</w:t>
      </w:r>
      <w:r w:rsidRPr="007D73F0">
        <w:t xml:space="preserve"> HSCI</w:t>
      </w:r>
    </w:p>
    <w:p w:rsidR="00693B0D" w:rsidRPr="007D73F0" w:rsidRDefault="00693B0D" w:rsidP="00693B0D">
      <w:pPr>
        <w:widowControl w:val="0"/>
        <w:tabs>
          <w:tab w:val="left" w:pos="720"/>
          <w:tab w:val="left" w:pos="960"/>
        </w:tabs>
        <w:jc w:val="both"/>
        <w:outlineLvl w:val="0"/>
      </w:pPr>
      <w:r w:rsidRPr="007D73F0">
        <w:rPr>
          <w:lang w:val="ru-RU"/>
        </w:rPr>
        <w:tab/>
        <w:t>-</w:t>
      </w:r>
      <w:r w:rsidRPr="007D73F0">
        <w:rPr>
          <w:lang w:val="ru-RU"/>
        </w:rPr>
        <w:tab/>
      </w:r>
      <w:r w:rsidRPr="007D73F0">
        <w:rPr>
          <w:spacing w:val="-4"/>
          <w:lang w:val="ru-RU"/>
        </w:rPr>
        <w:t>система управления</w:t>
      </w:r>
      <w:r w:rsidRPr="007D73F0">
        <w:rPr>
          <w:lang w:val="ru-RU"/>
        </w:rPr>
        <w:t xml:space="preserve"> Sinumerik 840D</w:t>
      </w:r>
      <w:r w:rsidRPr="007D73F0">
        <w:t>-SL</w:t>
      </w:r>
    </w:p>
    <w:p w:rsidR="00693B0D" w:rsidRPr="007D73F0" w:rsidRDefault="00693B0D" w:rsidP="00693B0D">
      <w:pPr>
        <w:widowControl w:val="0"/>
        <w:tabs>
          <w:tab w:val="left" w:pos="720"/>
          <w:tab w:val="left" w:pos="960"/>
        </w:tabs>
        <w:jc w:val="both"/>
        <w:outlineLvl w:val="0"/>
        <w:rPr>
          <w:spacing w:val="-4"/>
        </w:rPr>
      </w:pPr>
      <w:r w:rsidRPr="007D73F0">
        <w:rPr>
          <w:lang w:val="ru-RU"/>
        </w:rPr>
        <w:tab/>
        <w:t>-</w:t>
      </w:r>
      <w:r w:rsidRPr="007D73F0">
        <w:rPr>
          <w:lang w:val="ru-RU"/>
        </w:rPr>
        <w:tab/>
      </w:r>
      <w:r w:rsidRPr="007D73F0">
        <w:rPr>
          <w:spacing w:val="-4"/>
          <w:lang w:val="ru-RU"/>
        </w:rPr>
        <w:t>система управления</w:t>
      </w:r>
      <w:r w:rsidRPr="007D73F0">
        <w:rPr>
          <w:lang w:val="ru-RU"/>
        </w:rPr>
        <w:t xml:space="preserve"> FANUC </w:t>
      </w:r>
      <w:r w:rsidRPr="007D73F0">
        <w:t>30</w:t>
      </w:r>
      <w:r w:rsidRPr="007D73F0">
        <w:rPr>
          <w:lang w:val="ru-RU"/>
        </w:rPr>
        <w:t>i</w:t>
      </w:r>
      <w:r w:rsidRPr="007D73F0">
        <w:t xml:space="preserve"> /31i</w:t>
      </w:r>
    </w:p>
    <w:p w:rsidR="006C4389" w:rsidRDefault="006C4389" w:rsidP="006C4389">
      <w:r>
        <w:br w:type="page"/>
      </w:r>
    </w:p>
    <w:p w:rsidR="00A76577" w:rsidRDefault="00A76577" w:rsidP="00AC0F72">
      <w:pPr>
        <w:pStyle w:val="Nadpisuroven2a"/>
      </w:pPr>
      <w:bookmarkStart w:id="14" w:name="_Toc400438251"/>
      <w:bookmarkStart w:id="15" w:name="_Toc401578339"/>
      <w:bookmarkStart w:id="16" w:name="_Toc443644862"/>
      <w:r w:rsidRPr="00A76577">
        <w:lastRenderedPageBreak/>
        <w:t>3.</w:t>
      </w:r>
      <w:r w:rsidRPr="00A76577">
        <w:tab/>
      </w:r>
      <w:bookmarkEnd w:id="14"/>
      <w:bookmarkEnd w:id="15"/>
      <w:r w:rsidR="00465C05" w:rsidRPr="002A13AA">
        <w:rPr>
          <w:lang w:val="ru-RU"/>
        </w:rPr>
        <w:t>ОСНОВНЫЕ ТЕХНИЧЕСКИЕ ПАРАМЕТРЫ</w:t>
      </w:r>
      <w:bookmarkEnd w:id="16"/>
    </w:p>
    <w:p w:rsidR="00A76577" w:rsidRDefault="00A76577" w:rsidP="00A76577">
      <w:pPr>
        <w:pStyle w:val="Nadpisuroven3a"/>
        <w:ind w:left="705" w:hanging="705"/>
      </w:pPr>
      <w:bookmarkStart w:id="17" w:name="_Toc401578340"/>
    </w:p>
    <w:p w:rsidR="00A76577" w:rsidRPr="006010FD" w:rsidRDefault="00A76577" w:rsidP="00A76577">
      <w:pPr>
        <w:pStyle w:val="Nadpisuroven3a"/>
        <w:ind w:left="705" w:hanging="705"/>
      </w:pPr>
      <w:bookmarkStart w:id="18" w:name="_Toc443644863"/>
      <w:r w:rsidRPr="006010FD">
        <w:t>3.1</w:t>
      </w:r>
      <w:r w:rsidRPr="006010FD">
        <w:tab/>
      </w:r>
      <w:bookmarkEnd w:id="17"/>
      <w:r w:rsidR="00465C05" w:rsidRPr="002A13AA">
        <w:rPr>
          <w:lang w:val="ru-RU"/>
        </w:rPr>
        <w:t>Рама станка</w:t>
      </w:r>
      <w:bookmarkEnd w:id="18"/>
    </w:p>
    <w:p w:rsidR="00A76577" w:rsidRPr="00A76577" w:rsidRDefault="00A76577" w:rsidP="00A76577">
      <w:pPr>
        <w:tabs>
          <w:tab w:val="left" w:pos="567"/>
          <w:tab w:val="left" w:pos="8505"/>
        </w:tabs>
        <w:spacing w:line="260" w:lineRule="exact"/>
        <w:ind w:left="5103" w:hanging="5103"/>
        <w:rPr>
          <w:b/>
          <w:snapToGrid w:val="0"/>
          <w:sz w:val="26"/>
        </w:rPr>
      </w:pPr>
    </w:p>
    <w:p w:rsidR="00693B0D" w:rsidRPr="00693B0D" w:rsidRDefault="00693B0D" w:rsidP="00693B0D">
      <w:pPr>
        <w:widowControl w:val="0"/>
        <w:ind w:left="709" w:right="-2"/>
        <w:jc w:val="both"/>
        <w:rPr>
          <w:szCs w:val="22"/>
          <w:lang w:val="ru-RU"/>
        </w:rPr>
      </w:pPr>
      <w:r w:rsidRPr="00693B0D">
        <w:rPr>
          <w:noProof/>
          <w:sz w:val="18"/>
        </w:rPr>
        <w:drawing>
          <wp:anchor distT="0" distB="0" distL="114300" distR="114300" simplePos="0" relativeHeight="251793408" behindDoc="1" locked="0" layoutInCell="1" allowOverlap="1" wp14:anchorId="3637A747" wp14:editId="10192B8F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346960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ight>
            <wp:docPr id="49" name="obrázek 36" descr="Foto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to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B0D">
        <w:rPr>
          <w:szCs w:val="22"/>
          <w:lang w:val="ru-RU"/>
        </w:rPr>
        <w:t>Состоит из продольной и поперечной станины которые расположены между собой в Т-образном виде. По продолной станине перемещаются сани стойки вместе со стойкой (Z), на которой по координате Y в вертикальном направлении перемещается шпиндельная бабка. По поперечной станине перемещаются сани стола (X) с поворотным столом (координата B).</w:t>
      </w:r>
    </w:p>
    <w:p w:rsidR="00693B0D" w:rsidRPr="00693B0D" w:rsidRDefault="00693B0D" w:rsidP="00693B0D">
      <w:pPr>
        <w:widowControl w:val="0"/>
        <w:ind w:left="705" w:right="-2"/>
        <w:jc w:val="both"/>
        <w:rPr>
          <w:szCs w:val="22"/>
          <w:lang w:val="ru-RU"/>
        </w:rPr>
      </w:pPr>
      <w:r w:rsidRPr="00693B0D">
        <w:rPr>
          <w:szCs w:val="22"/>
          <w:lang w:val="ru-RU"/>
        </w:rPr>
        <w:t>Все детали рамы и шпиндельной бабки состоят из литой жесткой конструкции из серого чугуна.</w:t>
      </w:r>
    </w:p>
    <w:p w:rsidR="00C2757D" w:rsidRPr="00693B0D" w:rsidRDefault="00C2757D" w:rsidP="00A76577">
      <w:pPr>
        <w:widowControl w:val="0"/>
        <w:ind w:left="705" w:right="-2"/>
        <w:jc w:val="both"/>
        <w:rPr>
          <w:rFonts w:cs="Arial"/>
          <w:sz w:val="22"/>
          <w:szCs w:val="22"/>
          <w:lang w:val="ru-RU"/>
        </w:rPr>
      </w:pPr>
    </w:p>
    <w:p w:rsidR="00A76577" w:rsidRDefault="00A76577" w:rsidP="00A76577">
      <w:pPr>
        <w:widowControl w:val="0"/>
        <w:ind w:right="-2"/>
        <w:jc w:val="both"/>
        <w:rPr>
          <w:rFonts w:cs="Arial"/>
          <w:sz w:val="22"/>
          <w:szCs w:val="22"/>
        </w:rPr>
      </w:pPr>
    </w:p>
    <w:p w:rsidR="00C2757D" w:rsidRDefault="00C2757D" w:rsidP="00C2757D">
      <w:pPr>
        <w:pStyle w:val="Nadpisuroven3a"/>
        <w:ind w:left="705" w:hanging="705"/>
      </w:pPr>
      <w:bookmarkStart w:id="19" w:name="_Toc401578341"/>
      <w:bookmarkStart w:id="20" w:name="_Toc443644864"/>
      <w:r w:rsidRPr="006010FD">
        <w:t>3.1.1</w:t>
      </w:r>
      <w:r w:rsidRPr="006010FD">
        <w:tab/>
      </w:r>
      <w:bookmarkEnd w:id="19"/>
      <w:r w:rsidR="00465C05" w:rsidRPr="002A13AA">
        <w:rPr>
          <w:lang w:val="ru-RU"/>
        </w:rPr>
        <w:t>Параметры - Колонна</w:t>
      </w:r>
      <w:bookmarkEnd w:id="20"/>
    </w:p>
    <w:p w:rsidR="00C2757D" w:rsidRPr="006010FD" w:rsidRDefault="00C2757D" w:rsidP="00C2757D">
      <w:pPr>
        <w:pStyle w:val="Nadpisuroven3a"/>
        <w:ind w:left="705" w:hanging="705"/>
      </w:pP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0"/>
        <w:gridCol w:w="709"/>
        <w:gridCol w:w="2806"/>
      </w:tblGrid>
      <w:tr w:rsidR="00C2757D" w:rsidRPr="00661526" w:rsidTr="00465C05">
        <w:tc>
          <w:tcPr>
            <w:tcW w:w="4990" w:type="dxa"/>
            <w:shd w:val="clear" w:color="auto" w:fill="auto"/>
            <w:vAlign w:val="center"/>
          </w:tcPr>
          <w:p w:rsidR="00C2757D" w:rsidRPr="00661526" w:rsidRDefault="00465C05" w:rsidP="00653257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b/>
                <w:spacing w:val="-4"/>
              </w:rPr>
            </w:pPr>
            <w:r w:rsidRPr="002A13AA">
              <w:rPr>
                <w:caps/>
                <w:spacing w:val="-4"/>
                <w:lang w:val="ru-RU"/>
              </w:rPr>
              <w:t>в</w:t>
            </w:r>
            <w:r w:rsidRPr="002A13AA">
              <w:rPr>
                <w:spacing w:val="-4"/>
                <w:lang w:val="ru-RU"/>
              </w:rPr>
              <w:t xml:space="preserve">ертикальная перестановка шпиндельной головки </w:t>
            </w:r>
            <w:r w:rsidRPr="002A13AA">
              <w:rPr>
                <w:b/>
                <w:bCs/>
                <w:spacing w:val="-4"/>
                <w:lang w:val="ru-RU"/>
              </w:rPr>
              <w:t>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757D" w:rsidRPr="00661526" w:rsidRDefault="00C2757D" w:rsidP="00653257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2806" w:type="dxa"/>
            <w:shd w:val="clear" w:color="auto" w:fill="auto"/>
            <w:vAlign w:val="center"/>
          </w:tcPr>
          <w:p w:rsidR="00C2757D" w:rsidRPr="00661526" w:rsidRDefault="00C2757D" w:rsidP="00653257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2 000, 2 500, 3 000</w:t>
            </w:r>
          </w:p>
        </w:tc>
      </w:tr>
      <w:tr w:rsidR="00C2757D" w:rsidRPr="00661526" w:rsidTr="00465C05">
        <w:tc>
          <w:tcPr>
            <w:tcW w:w="4990" w:type="dxa"/>
            <w:shd w:val="clear" w:color="auto" w:fill="auto"/>
          </w:tcPr>
          <w:p w:rsidR="00C2757D" w:rsidRPr="00661526" w:rsidRDefault="00465C05" w:rsidP="00653257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b/>
                <w:spacing w:val="-4"/>
              </w:rPr>
            </w:pPr>
            <w:r w:rsidRPr="002A13AA">
              <w:rPr>
                <w:spacing w:val="-4"/>
                <w:lang w:val="ru-RU"/>
              </w:rPr>
              <w:t xml:space="preserve">Продольная перестановка станины </w:t>
            </w:r>
            <w:r w:rsidRPr="002A13AA">
              <w:rPr>
                <w:b/>
                <w:bCs/>
                <w:spacing w:val="-4"/>
                <w:lang w:val="ru-RU"/>
              </w:rPr>
              <w:t>Z</w:t>
            </w:r>
          </w:p>
        </w:tc>
        <w:tc>
          <w:tcPr>
            <w:tcW w:w="709" w:type="dxa"/>
            <w:shd w:val="clear" w:color="auto" w:fill="auto"/>
          </w:tcPr>
          <w:p w:rsidR="00C2757D" w:rsidRPr="00661526" w:rsidRDefault="00C2757D" w:rsidP="00653257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2806" w:type="dxa"/>
            <w:shd w:val="clear" w:color="auto" w:fill="auto"/>
            <w:vAlign w:val="center"/>
          </w:tcPr>
          <w:p w:rsidR="00C2757D" w:rsidRPr="00661526" w:rsidRDefault="00C2757D" w:rsidP="00653257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603CE">
              <w:rPr>
                <w:rFonts w:cs="Arial"/>
                <w:spacing w:val="-4"/>
              </w:rPr>
              <w:t>1 250, 1 600, 2 200, 3 200</w:t>
            </w:r>
          </w:p>
        </w:tc>
      </w:tr>
    </w:tbl>
    <w:p w:rsidR="00A76577" w:rsidRDefault="00A76577" w:rsidP="00A76577">
      <w:pPr>
        <w:widowControl w:val="0"/>
        <w:ind w:right="-2"/>
        <w:jc w:val="both"/>
        <w:rPr>
          <w:rFonts w:cs="Arial"/>
          <w:sz w:val="22"/>
          <w:szCs w:val="22"/>
        </w:rPr>
      </w:pPr>
    </w:p>
    <w:p w:rsidR="00465C05" w:rsidRPr="002A13AA" w:rsidRDefault="00C2757D" w:rsidP="00465C05">
      <w:pPr>
        <w:pStyle w:val="Nadpisuroven3a"/>
        <w:rPr>
          <w:lang w:val="ru-RU"/>
        </w:rPr>
      </w:pPr>
      <w:bookmarkStart w:id="21" w:name="_Toc401578342"/>
      <w:bookmarkStart w:id="22" w:name="_Toc443644865"/>
      <w:r w:rsidRPr="006010FD">
        <w:t>3.1.2</w:t>
      </w:r>
      <w:r w:rsidRPr="006010FD">
        <w:tab/>
      </w:r>
      <w:bookmarkEnd w:id="21"/>
      <w:r w:rsidR="00CC118C" w:rsidRPr="002A13AA">
        <w:rPr>
          <w:lang w:val="ru-RU"/>
        </w:rPr>
        <w:t xml:space="preserve">Параметры </w:t>
      </w:r>
      <w:r w:rsidR="00CC118C">
        <w:t xml:space="preserve">- </w:t>
      </w:r>
      <w:r w:rsidR="00465C05" w:rsidRPr="002A13AA">
        <w:rPr>
          <w:lang w:val="ru-RU"/>
        </w:rPr>
        <w:t>Стол</w:t>
      </w:r>
      <w:bookmarkEnd w:id="22"/>
    </w:p>
    <w:p w:rsidR="00C2757D" w:rsidRDefault="00C2757D" w:rsidP="00A76577">
      <w:pPr>
        <w:widowControl w:val="0"/>
        <w:ind w:right="-2"/>
        <w:jc w:val="both"/>
        <w:rPr>
          <w:rFonts w:cs="Arial"/>
          <w:sz w:val="22"/>
          <w:szCs w:val="22"/>
        </w:rPr>
      </w:pPr>
    </w:p>
    <w:tbl>
      <w:tblPr>
        <w:tblW w:w="85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7"/>
        <w:gridCol w:w="1038"/>
        <w:gridCol w:w="3286"/>
      </w:tblGrid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Стандартные варианты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 xml:space="preserve">Макс. вес обрабатываемой детали 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kg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12 000 / 25 000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Размеры зажимной поверхности рабочего стола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1 800 x 1 800, 1 800 x 2 200,</w:t>
            </w:r>
          </w:p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1 800 x 2 500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Дополнительные варианты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Опцион № 1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kg /mm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16 000 / 2 500 x 3 000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Опцион № 2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kg /mm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18 000 / 2 000 x 3 000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Зажимные "T" пазы стола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- размер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22H8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- шаг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160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- количество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11, 13, 15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Pr="000F3F48" w:rsidRDefault="00465C05" w:rsidP="00465C05">
            <w:r w:rsidRPr="000F3F48">
              <w:t>Диаметр центрирующего отверстия зажимной поверхности поворот. стола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100H6</w:t>
            </w:r>
          </w:p>
        </w:tc>
      </w:tr>
      <w:tr w:rsidR="00465C05" w:rsidRPr="00661526" w:rsidTr="00942992">
        <w:tc>
          <w:tcPr>
            <w:tcW w:w="4207" w:type="dxa"/>
            <w:shd w:val="clear" w:color="auto" w:fill="auto"/>
          </w:tcPr>
          <w:p w:rsidR="00465C05" w:rsidRDefault="00465C05" w:rsidP="00465C05">
            <w:r w:rsidRPr="000F3F48">
              <w:t xml:space="preserve">Продольная перестановка стола X 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mm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65C05" w:rsidRPr="00661526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61526">
              <w:rPr>
                <w:rFonts w:cs="Arial"/>
                <w:spacing w:val="-4"/>
              </w:rPr>
              <w:t>2 000, 3 500, 4 000, 5 000, 6 000</w:t>
            </w:r>
          </w:p>
        </w:tc>
      </w:tr>
    </w:tbl>
    <w:p w:rsidR="00C2757D" w:rsidRDefault="00C2757D" w:rsidP="00C2757D">
      <w:pPr>
        <w:widowControl w:val="0"/>
        <w:tabs>
          <w:tab w:val="left" w:pos="709"/>
        </w:tabs>
        <w:ind w:right="-2"/>
        <w:jc w:val="both"/>
        <w:outlineLvl w:val="0"/>
        <w:rPr>
          <w:b/>
        </w:rPr>
      </w:pPr>
    </w:p>
    <w:p w:rsidR="00C2757D" w:rsidRDefault="00C2757D" w:rsidP="00465C05">
      <w:pPr>
        <w:pStyle w:val="Nadpisuroven3a"/>
      </w:pPr>
      <w:bookmarkStart w:id="23" w:name="_Toc443644866"/>
      <w:r w:rsidRPr="00C2757D">
        <w:t>3.1.3</w:t>
      </w:r>
      <w:r w:rsidRPr="00C2757D">
        <w:tab/>
      </w:r>
      <w:r w:rsidR="00CC118C" w:rsidRPr="002A13AA">
        <w:rPr>
          <w:lang w:val="ru-RU"/>
        </w:rPr>
        <w:t xml:space="preserve">Параметры </w:t>
      </w:r>
      <w:r w:rsidR="00CC118C">
        <w:t xml:space="preserve">- </w:t>
      </w:r>
      <w:r w:rsidR="00465C05" w:rsidRPr="002A13AA">
        <w:rPr>
          <w:lang w:val="ru-RU"/>
        </w:rPr>
        <w:t>Наклонный стол (см. отдельное техническое предложение)</w:t>
      </w:r>
      <w:bookmarkEnd w:id="23"/>
      <w:r w:rsidR="00465C05">
        <w:rPr>
          <w:rFonts w:cs="Arial"/>
          <w:szCs w:val="22"/>
        </w:rPr>
        <w:tab/>
      </w:r>
    </w:p>
    <w:p w:rsidR="00C2757D" w:rsidRPr="00BB3B7D" w:rsidRDefault="00C2757D" w:rsidP="00C2757D">
      <w:pPr>
        <w:widowControl w:val="0"/>
        <w:tabs>
          <w:tab w:val="left" w:pos="709"/>
        </w:tabs>
        <w:ind w:right="-2"/>
        <w:jc w:val="both"/>
        <w:outlineLvl w:val="0"/>
        <w:rPr>
          <w:bCs/>
          <w:i/>
          <w:szCs w:val="24"/>
          <w:u w:val="single"/>
        </w:rPr>
      </w:pPr>
    </w:p>
    <w:tbl>
      <w:tblPr>
        <w:tblStyle w:val="a6"/>
        <w:tblW w:w="8505" w:type="dxa"/>
        <w:tblInd w:w="817" w:type="dxa"/>
        <w:tblLook w:val="01E0" w:firstRow="1" w:lastRow="1" w:firstColumn="1" w:lastColumn="1" w:noHBand="0" w:noVBand="0"/>
      </w:tblPr>
      <w:tblGrid>
        <w:gridCol w:w="4207"/>
        <w:gridCol w:w="844"/>
        <w:gridCol w:w="3454"/>
      </w:tblGrid>
      <w:tr w:rsidR="00465C05" w:rsidRPr="00EF7D24" w:rsidTr="00653257">
        <w:tc>
          <w:tcPr>
            <w:tcW w:w="4207" w:type="dxa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caps/>
                <w:spacing w:val="-4"/>
                <w:lang w:val="ru-RU"/>
              </w:rPr>
              <w:t>м</w:t>
            </w:r>
            <w:r w:rsidRPr="002A13AA">
              <w:rPr>
                <w:spacing w:val="-4"/>
                <w:lang w:val="ru-RU"/>
              </w:rPr>
              <w:t xml:space="preserve">акс. вес обрабатываемой детали </w:t>
            </w:r>
          </w:p>
        </w:tc>
        <w:tc>
          <w:tcPr>
            <w:tcW w:w="844" w:type="dxa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кг</w:t>
            </w:r>
          </w:p>
        </w:tc>
        <w:tc>
          <w:tcPr>
            <w:tcW w:w="3454" w:type="dxa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16 000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caps/>
                <w:spacing w:val="-4"/>
                <w:lang w:val="ru-RU"/>
              </w:rPr>
              <w:t>у</w:t>
            </w:r>
            <w:r w:rsidRPr="002A13AA">
              <w:rPr>
                <w:spacing w:val="-4"/>
                <w:lang w:val="ru-RU"/>
              </w:rPr>
              <w:t>становка наклона стола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0 – 5°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caps/>
                <w:spacing w:val="-4"/>
                <w:lang w:val="ru-RU"/>
              </w:rPr>
              <w:t>р</w:t>
            </w:r>
            <w:r w:rsidRPr="002A13AA">
              <w:rPr>
                <w:spacing w:val="-4"/>
                <w:lang w:val="ru-RU"/>
              </w:rPr>
              <w:t>азмеры зажимной поверхности рабочего стола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 xml:space="preserve">1 800 x 1 800, 1 800 x 2 200, </w:t>
            </w:r>
          </w:p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1 800 x 2 500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caps/>
                <w:spacing w:val="-4"/>
                <w:lang w:val="ru-RU"/>
              </w:rPr>
              <w:t>з</w:t>
            </w:r>
            <w:r w:rsidRPr="002A13AA">
              <w:rPr>
                <w:spacing w:val="-4"/>
                <w:lang w:val="ru-RU"/>
              </w:rPr>
              <w:t>ажимные "T" пазы стола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- размер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22H8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- шаг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160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- количество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11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caps/>
                <w:spacing w:val="-4"/>
                <w:lang w:val="ru-RU"/>
              </w:rPr>
              <w:t>д</w:t>
            </w:r>
            <w:r w:rsidRPr="002A13AA">
              <w:rPr>
                <w:spacing w:val="-4"/>
                <w:lang w:val="ru-RU"/>
              </w:rPr>
              <w:t>иаметр центрирующего отверстия зажимной поверхности поворот. стола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100H6</w:t>
            </w:r>
          </w:p>
        </w:tc>
      </w:tr>
      <w:tr w:rsidR="00465C05" w:rsidRPr="00EF7D24" w:rsidTr="00653257">
        <w:tc>
          <w:tcPr>
            <w:tcW w:w="4207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 xml:space="preserve">Продольная перестановка стола </w:t>
            </w:r>
            <w:r w:rsidRPr="002A13AA">
              <w:rPr>
                <w:b/>
                <w:spacing w:val="-4"/>
                <w:lang w:val="ru-RU"/>
              </w:rPr>
              <w:t xml:space="preserve">X </w:t>
            </w:r>
          </w:p>
        </w:tc>
        <w:tc>
          <w:tcPr>
            <w:tcW w:w="84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54" w:type="dxa"/>
            <w:vAlign w:val="center"/>
          </w:tcPr>
          <w:p w:rsidR="00465C05" w:rsidRPr="002A13AA" w:rsidRDefault="00465C05" w:rsidP="00465C0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2 000, 3 500, 4 000, 5 000, 6 000</w:t>
            </w:r>
          </w:p>
        </w:tc>
      </w:tr>
    </w:tbl>
    <w:p w:rsidR="006C4389" w:rsidRDefault="006C4389">
      <w:pPr>
        <w:rPr>
          <w:b/>
          <w:snapToGrid w:val="0"/>
        </w:rPr>
      </w:pPr>
      <w:r>
        <w:lastRenderedPageBreak/>
        <w:br w:type="page"/>
      </w:r>
    </w:p>
    <w:p w:rsidR="00C2757D" w:rsidRPr="00C2757D" w:rsidRDefault="00C2757D" w:rsidP="00AC0F72">
      <w:pPr>
        <w:pStyle w:val="Nadpisuroven3a"/>
        <w:rPr>
          <w:snapToGrid/>
        </w:rPr>
      </w:pPr>
      <w:bookmarkStart w:id="24" w:name="_Toc443644867"/>
      <w:r>
        <w:lastRenderedPageBreak/>
        <w:t>3</w:t>
      </w:r>
      <w:r w:rsidRPr="00C2757D">
        <w:rPr>
          <w:snapToGrid/>
        </w:rPr>
        <w:t>.2</w:t>
      </w:r>
      <w:r w:rsidRPr="00C2757D">
        <w:rPr>
          <w:snapToGrid/>
        </w:rPr>
        <w:tab/>
      </w:r>
      <w:r w:rsidR="00465C05" w:rsidRPr="002A13AA">
        <w:rPr>
          <w:lang w:val="ru-RU"/>
        </w:rPr>
        <w:t>Шпиндельная бабка</w:t>
      </w:r>
      <w:bookmarkEnd w:id="24"/>
    </w:p>
    <w:p w:rsidR="00C2757D" w:rsidRDefault="00C2757D" w:rsidP="00C2757D">
      <w:pPr>
        <w:widowControl w:val="0"/>
        <w:ind w:right="-2"/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B528678" wp14:editId="07FD9499">
            <wp:simplePos x="0" y="0"/>
            <wp:positionH relativeFrom="column">
              <wp:posOffset>4503420</wp:posOffset>
            </wp:positionH>
            <wp:positionV relativeFrom="paragraph">
              <wp:posOffset>73660</wp:posOffset>
            </wp:positionV>
            <wp:extent cx="1248410" cy="1340485"/>
            <wp:effectExtent l="0" t="0" r="0" b="0"/>
            <wp:wrapTight wrapText="bothSides">
              <wp:wrapPolygon edited="0">
                <wp:start x="9229" y="0"/>
                <wp:lineTo x="2966" y="5218"/>
                <wp:lineTo x="659" y="7674"/>
                <wp:lineTo x="0" y="12279"/>
                <wp:lineTo x="0" y="17804"/>
                <wp:lineTo x="1978" y="19953"/>
                <wp:lineTo x="4285" y="19953"/>
                <wp:lineTo x="5274" y="21180"/>
                <wp:lineTo x="10547" y="21180"/>
                <wp:lineTo x="17799" y="19953"/>
                <wp:lineTo x="20765" y="15962"/>
                <wp:lineTo x="20765" y="10130"/>
                <wp:lineTo x="18458" y="5218"/>
                <wp:lineTo x="18787" y="3377"/>
                <wp:lineTo x="15491" y="1228"/>
                <wp:lineTo x="11536" y="0"/>
                <wp:lineTo x="9229" y="0"/>
              </wp:wrapPolygon>
            </wp:wrapTight>
            <wp:docPr id="27" name="obrázek 66" descr="smyk_W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myk_WH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42992" w:rsidRPr="00942992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>В корпусе шпиндельной бабки, изготовленном из высокопрочного литейного чугуна установлены направляющие ползуна. Компенсация наклона ползуна осуществляется с помощью регулировки плиты в задней части шпиндельной бабки.</w:t>
      </w:r>
    </w:p>
    <w:p w:rsidR="00942992" w:rsidRPr="00942992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  <w:r w:rsidRPr="00942992">
        <w:rPr>
          <w:noProof/>
          <w:szCs w:val="22"/>
        </w:rPr>
        <w:drawing>
          <wp:anchor distT="0" distB="0" distL="114300" distR="114300" simplePos="0" relativeHeight="251781120" behindDoc="1" locked="0" layoutInCell="1" allowOverlap="1" wp14:anchorId="17DBCFE4" wp14:editId="66C31366">
            <wp:simplePos x="0" y="0"/>
            <wp:positionH relativeFrom="column">
              <wp:posOffset>4977130</wp:posOffset>
            </wp:positionH>
            <wp:positionV relativeFrom="paragraph">
              <wp:posOffset>880110</wp:posOffset>
            </wp:positionV>
            <wp:extent cx="792480" cy="969645"/>
            <wp:effectExtent l="0" t="0" r="0" b="0"/>
            <wp:wrapTight wrapText="bothSides">
              <wp:wrapPolygon edited="0">
                <wp:start x="0" y="0"/>
                <wp:lineTo x="0" y="21218"/>
                <wp:lineTo x="21288" y="21218"/>
                <wp:lineTo x="21288" y="0"/>
                <wp:lineTo x="0" y="0"/>
              </wp:wrapPolygon>
            </wp:wrapTight>
            <wp:docPr id="65" name="obrázek 65" descr="Vyvazovan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yvazovani 1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992">
        <w:rPr>
          <w:sz w:val="18"/>
        </w:rPr>
        <w:t xml:space="preserve"> </w:t>
      </w:r>
      <w:r w:rsidRPr="00942992">
        <w:rPr>
          <w:noProof/>
          <w:szCs w:val="22"/>
          <w:lang w:val="ru-RU"/>
        </w:rPr>
        <w:t>Шпиндельный узел состоит из расточного (рабочего) и фрезерного (полого) шпинделя. Фрезерный шпиндель установлен в радиально-упорных шарикоподшипниках. Частота вращения шпинделя регулируется автоматически в двух диапазонах. Охлаждение масла в шпиндельной бабке осуществляется компрессорным холодильником.</w:t>
      </w:r>
      <w:r w:rsidRPr="00942992">
        <w:rPr>
          <w:szCs w:val="22"/>
          <w:lang w:val="ru-RU"/>
        </w:rPr>
        <w:t xml:space="preserve"> </w:t>
      </w:r>
    </w:p>
    <w:p w:rsidR="00942992" w:rsidRPr="00942992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</w:p>
    <w:p w:rsidR="00942992" w:rsidRPr="00942992" w:rsidRDefault="00942992" w:rsidP="00942992">
      <w:pPr>
        <w:widowControl w:val="0"/>
        <w:tabs>
          <w:tab w:val="left" w:pos="9354"/>
        </w:tabs>
        <w:ind w:left="709" w:right="28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 xml:space="preserve">Вес шпиндельной бабки уравновешивается с помощью противовеса, завешенного на стальном тросе, веденные по стойке. </w:t>
      </w:r>
    </w:p>
    <w:p w:rsidR="00942992" w:rsidRPr="00942992" w:rsidRDefault="00942992" w:rsidP="00942992">
      <w:pPr>
        <w:widowControl w:val="0"/>
        <w:ind w:left="709" w:right="-2"/>
        <w:jc w:val="both"/>
        <w:rPr>
          <w:b/>
          <w:sz w:val="18"/>
          <w:lang w:val="ru-RU"/>
        </w:rPr>
      </w:pPr>
      <w:r w:rsidRPr="00942992">
        <w:rPr>
          <w:szCs w:val="22"/>
          <w:lang w:val="ru-RU"/>
        </w:rPr>
        <w:t xml:space="preserve">крепление инструмента осуществляется рычажным захватом за инструментальный штревель, который в свою очередь закручен в инструмент. Инструментальный штревель изготовлен по внутренней норме ТОС ВАРНСДОРФ. Крепящее усилие создают тарельчатые пружины, ослабление которых осуществляется с помощью гидравлики. Заказчик может так же востребовать систему крепления инструментов </w:t>
      </w:r>
      <w:r w:rsidRPr="00942992">
        <w:rPr>
          <w:szCs w:val="22"/>
        </w:rPr>
        <w:t xml:space="preserve">BIG-PLUS. </w:t>
      </w:r>
      <w:r w:rsidRPr="00942992">
        <w:rPr>
          <w:caps/>
          <w:szCs w:val="22"/>
          <w:lang w:val="ru-RU"/>
        </w:rPr>
        <w:t>н</w:t>
      </w:r>
      <w:r w:rsidRPr="00942992">
        <w:rPr>
          <w:szCs w:val="22"/>
          <w:lang w:val="ru-RU"/>
        </w:rPr>
        <w:t>а протяжении исполнения автоматической смены инструмента конусная полость шпинделя очищается с помощью сжатого воздуха.</w:t>
      </w:r>
    </w:p>
    <w:p w:rsidR="00A76577" w:rsidRPr="00942992" w:rsidRDefault="00A76577">
      <w:pPr>
        <w:rPr>
          <w:b/>
          <w:bCs/>
          <w:sz w:val="28"/>
          <w:szCs w:val="28"/>
          <w:lang w:val="ru-RU"/>
        </w:rPr>
      </w:pPr>
    </w:p>
    <w:p w:rsidR="00C2757D" w:rsidRDefault="00C2757D" w:rsidP="00465C05">
      <w:pPr>
        <w:pStyle w:val="Nadpisuroven3a"/>
      </w:pPr>
      <w:bookmarkStart w:id="25" w:name="_Toc443644868"/>
      <w:r>
        <w:t>3</w:t>
      </w:r>
      <w:r w:rsidRPr="00C2757D">
        <w:t>.2</w:t>
      </w:r>
      <w:r>
        <w:t>.1</w:t>
      </w:r>
      <w:r w:rsidRPr="00C2757D">
        <w:tab/>
      </w:r>
      <w:r w:rsidR="00465C05" w:rsidRPr="00AB429F">
        <w:t>Параметры</w:t>
      </w:r>
      <w:r w:rsidRPr="00AB429F">
        <w:t xml:space="preserve">  -  </w:t>
      </w:r>
      <w:r w:rsidR="000E6825" w:rsidRPr="00AB429F">
        <w:t>Шпиндельные бабка</w:t>
      </w:r>
      <w:bookmarkEnd w:id="25"/>
    </w:p>
    <w:p w:rsidR="00C2757D" w:rsidRDefault="00C2757D">
      <w:pPr>
        <w:rPr>
          <w:b/>
          <w:bCs/>
          <w:sz w:val="28"/>
          <w:szCs w:val="28"/>
        </w:rPr>
      </w:pPr>
    </w:p>
    <w:tbl>
      <w:tblPr>
        <w:tblW w:w="85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1084"/>
        <w:gridCol w:w="3466"/>
      </w:tblGrid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65078">
              <w:rPr>
                <w:rFonts w:cs="Arial"/>
                <w:caps/>
                <w:spacing w:val="-4"/>
                <w:lang w:val="ru-RU"/>
              </w:rPr>
              <w:t>д</w:t>
            </w:r>
            <w:r w:rsidRPr="00D65078">
              <w:rPr>
                <w:rFonts w:cs="Arial"/>
                <w:spacing w:val="-4"/>
                <w:lang w:val="ru-RU"/>
              </w:rPr>
              <w:t>иаметр рабочего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130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EF7D24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D65078">
              <w:rPr>
                <w:rFonts w:cs="Arial"/>
                <w:caps/>
                <w:spacing w:val="-4"/>
                <w:lang w:val="ru-RU"/>
              </w:rPr>
              <w:t>к</w:t>
            </w:r>
            <w:r w:rsidRPr="00D65078">
              <w:rPr>
                <w:rFonts w:cs="Arial"/>
                <w:spacing w:val="-4"/>
                <w:lang w:val="ru-RU"/>
              </w:rPr>
              <w:t>оническая полость рабочего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jc w:val="center"/>
              <w:rPr>
                <w:spacing w:val="-4"/>
                <w:sz w:val="22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ISO 50 / ISO 50 BIG+</w:t>
            </w:r>
          </w:p>
        </w:tc>
      </w:tr>
      <w:tr w:rsidR="00AB429F" w:rsidRPr="00661526" w:rsidTr="00653257">
        <w:trPr>
          <w:trHeight w:val="803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AB429F" w:rsidRPr="00D6507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65078">
              <w:rPr>
                <w:rFonts w:cs="Arial"/>
                <w:caps/>
                <w:spacing w:val="-4"/>
                <w:lang w:val="ru-RU"/>
              </w:rPr>
              <w:t>и</w:t>
            </w:r>
            <w:r w:rsidRPr="00D65078">
              <w:rPr>
                <w:rFonts w:cs="Arial"/>
                <w:spacing w:val="-4"/>
                <w:lang w:val="ru-RU"/>
              </w:rPr>
              <w:t xml:space="preserve">сполнение зажимного хвостовика </w:t>
            </w:r>
          </w:p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65078">
              <w:rPr>
                <w:rFonts w:cs="Arial"/>
                <w:spacing w:val="-4"/>
                <w:lang w:val="ru-RU"/>
              </w:rPr>
              <w:t>инструмента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D65078">
              <w:rPr>
                <w:rFonts w:cs="Arial"/>
                <w:spacing w:val="-4"/>
                <w:lang w:val="ru-RU"/>
              </w:rPr>
              <w:t xml:space="preserve">без </w:t>
            </w:r>
            <w:r w:rsidRPr="00D65078">
              <w:rPr>
                <w:rFonts w:cs="Arial"/>
                <w:bCs/>
                <w:spacing w:val="-4"/>
                <w:lang w:val="ru-RU"/>
              </w:rPr>
              <w:t>АСИ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ČSN 22 0430</w:t>
            </w:r>
          </w:p>
          <w:p w:rsidR="00AB429F" w:rsidRPr="00293398" w:rsidRDefault="00AB429F" w:rsidP="00AB429F">
            <w:pPr>
              <w:jc w:val="center"/>
              <w:rPr>
                <w:spacing w:val="-4"/>
                <w:sz w:val="22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DIN 2080</w:t>
            </w:r>
          </w:p>
        </w:tc>
      </w:tr>
      <w:tr w:rsidR="00AB429F" w:rsidRPr="00661526" w:rsidTr="00653257">
        <w:trPr>
          <w:trHeight w:val="802"/>
        </w:trPr>
        <w:tc>
          <w:tcPr>
            <w:tcW w:w="3970" w:type="dxa"/>
            <w:vMerge/>
            <w:shd w:val="clear" w:color="auto" w:fill="auto"/>
            <w:vAlign w:val="center"/>
          </w:tcPr>
          <w:p w:rsidR="00AB429F" w:rsidRPr="00661526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661526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D65078">
              <w:rPr>
                <w:rFonts w:cs="Arial"/>
                <w:spacing w:val="-4"/>
                <w:lang w:val="ru-RU"/>
              </w:rPr>
              <w:t xml:space="preserve">с/без </w:t>
            </w:r>
            <w:r w:rsidRPr="00D65078">
              <w:rPr>
                <w:rFonts w:cs="Arial"/>
                <w:bCs/>
                <w:spacing w:val="-4"/>
                <w:lang w:val="ru-RU"/>
              </w:rPr>
              <w:t>АСИ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AF0093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es-AR"/>
              </w:rPr>
            </w:pPr>
            <w:r w:rsidRPr="00AF0093">
              <w:rPr>
                <w:rFonts w:cs="Arial"/>
                <w:spacing w:val="-4"/>
                <w:lang w:val="es-AR"/>
              </w:rPr>
              <w:t>ČSN 22 0432</w:t>
            </w:r>
          </w:p>
          <w:p w:rsidR="00AB429F" w:rsidRPr="00AF0093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es-AR"/>
              </w:rPr>
            </w:pPr>
            <w:r w:rsidRPr="00AF0093">
              <w:rPr>
                <w:rFonts w:cs="Arial"/>
                <w:spacing w:val="-4"/>
                <w:lang w:val="es-AR"/>
              </w:rPr>
              <w:t>ČSN 22 0434</w:t>
            </w:r>
          </w:p>
          <w:p w:rsidR="00AB429F" w:rsidRPr="00AF0093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es-AR"/>
              </w:rPr>
            </w:pPr>
            <w:r w:rsidRPr="00AF0093">
              <w:rPr>
                <w:rFonts w:cs="Arial"/>
                <w:spacing w:val="-4"/>
                <w:lang w:val="es-AR"/>
              </w:rPr>
              <w:t>DIN 69871 A</w:t>
            </w:r>
          </w:p>
          <w:p w:rsidR="00AB429F" w:rsidRPr="00AF0093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es-AR"/>
              </w:rPr>
            </w:pPr>
            <w:r w:rsidRPr="00AF0093">
              <w:rPr>
                <w:rFonts w:cs="Arial"/>
                <w:spacing w:val="-4"/>
                <w:lang w:val="es-AR"/>
              </w:rPr>
              <w:t>BT 50 MAS 403-1982</w:t>
            </w:r>
          </w:p>
          <w:p w:rsidR="00AB429F" w:rsidRPr="00661526" w:rsidRDefault="00AB429F" w:rsidP="00AB429F">
            <w:pPr>
              <w:jc w:val="center"/>
              <w:rPr>
                <w:spacing w:val="-4"/>
                <w:sz w:val="22"/>
              </w:rPr>
            </w:pPr>
            <w:r w:rsidRPr="00293398">
              <w:rPr>
                <w:rFonts w:cs="Arial"/>
                <w:spacing w:val="-4"/>
                <w:lang w:val="ru-RU"/>
              </w:rPr>
              <w:t>CAT B5.50-1985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65078">
              <w:rPr>
                <w:rFonts w:cs="Arial"/>
                <w:caps/>
                <w:spacing w:val="-4"/>
                <w:lang w:val="ru-RU"/>
              </w:rPr>
              <w:t>д</w:t>
            </w:r>
            <w:r w:rsidRPr="00D65078">
              <w:rPr>
                <w:rFonts w:cs="Arial"/>
                <w:spacing w:val="-4"/>
                <w:lang w:val="ru-RU"/>
              </w:rPr>
              <w:t>иапазон оборотов рабочего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1/</w:t>
            </w:r>
            <w:r>
              <w:rPr>
                <w:rFonts w:cs="Arial"/>
                <w:spacing w:val="-4"/>
                <w:lang w:val="ru-RU"/>
              </w:rPr>
              <w:t>мин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10 – 3 000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434E8B">
              <w:rPr>
                <w:rFonts w:cs="Arial"/>
                <w:caps/>
                <w:spacing w:val="-4"/>
                <w:lang w:val="ru-RU"/>
              </w:rPr>
              <w:t>н</w:t>
            </w:r>
            <w:r w:rsidRPr="00434E8B">
              <w:rPr>
                <w:rFonts w:cs="Arial"/>
                <w:spacing w:val="-4"/>
                <w:lang w:val="ru-RU"/>
              </w:rPr>
              <w:t xml:space="preserve">оминальная  </w:t>
            </w:r>
          </w:p>
          <w:p w:rsidR="00AB429F" w:rsidRPr="00434E8B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(при постоянной эксплуатации S1)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37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434E8B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434E8B">
              <w:rPr>
                <w:rFonts w:cs="Arial"/>
                <w:caps/>
                <w:spacing w:val="-4"/>
                <w:lang w:val="ru-RU"/>
              </w:rPr>
              <w:t>м</w:t>
            </w:r>
            <w:r w:rsidRPr="00434E8B">
              <w:rPr>
                <w:rFonts w:cs="Arial"/>
                <w:spacing w:val="-4"/>
                <w:lang w:val="ru-RU"/>
              </w:rPr>
              <w:t>акс. (при работе S6-60% времени эксплуатации)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46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434E8B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caps/>
                <w:spacing w:val="-4"/>
                <w:lang w:val="ru-RU"/>
              </w:rPr>
              <w:t>н</w:t>
            </w:r>
            <w:r w:rsidRPr="00434E8B">
              <w:rPr>
                <w:rFonts w:cs="Arial"/>
                <w:spacing w:val="-4"/>
                <w:lang w:val="ru-RU"/>
              </w:rPr>
              <w:t>оминальная крутящий момент при постоянной нагрюзке (S1)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2 537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434E8B">
              <w:rPr>
                <w:rFonts w:cs="Arial"/>
                <w:caps/>
                <w:spacing w:val="-4"/>
                <w:lang w:val="ru-RU"/>
              </w:rPr>
              <w:t>м</w:t>
            </w:r>
            <w:r w:rsidRPr="00434E8B">
              <w:rPr>
                <w:rFonts w:cs="Arial"/>
                <w:spacing w:val="-4"/>
                <w:lang w:val="ru-RU"/>
              </w:rPr>
              <w:t xml:space="preserve">акс. момент кручения на шпинделе </w:t>
            </w:r>
          </w:p>
          <w:p w:rsidR="00AB429F" w:rsidRPr="00434E8B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  <w:lang w:val="ru-RU"/>
              </w:rPr>
              <w:t>(</w:t>
            </w:r>
            <w:r w:rsidRPr="00434E8B">
              <w:rPr>
                <w:rFonts w:cs="Arial"/>
                <w:spacing w:val="-4"/>
                <w:lang w:val="ru-RU"/>
              </w:rPr>
              <w:t>S6 – 60%)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3 111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47682B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en-US"/>
              </w:rPr>
            </w:pPr>
            <w:r w:rsidRPr="00434E8B">
              <w:rPr>
                <w:rFonts w:cs="Arial"/>
                <w:caps/>
                <w:spacing w:val="-4"/>
                <w:lang w:val="ru-RU"/>
              </w:rPr>
              <w:t>в</w:t>
            </w:r>
            <w:r w:rsidRPr="00434E8B">
              <w:rPr>
                <w:rFonts w:cs="Arial"/>
                <w:spacing w:val="-4"/>
                <w:lang w:val="ru-RU"/>
              </w:rPr>
              <w:t xml:space="preserve">ыдвиг рабочего шпинделя </w:t>
            </w:r>
            <w:r w:rsidRPr="00434E8B">
              <w:rPr>
                <w:rFonts w:cs="Arial"/>
                <w:b/>
                <w:bCs/>
                <w:spacing w:val="-4"/>
                <w:lang w:val="ru-RU"/>
              </w:rPr>
              <w:t>W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650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C65529">
              <w:rPr>
                <w:rFonts w:cs="Arial"/>
                <w:spacing w:val="-4"/>
                <w:lang w:val="ru-RU"/>
              </w:rPr>
              <w:t>Сечение ползуна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320 x 400</w:t>
            </w:r>
          </w:p>
        </w:tc>
      </w:tr>
      <w:tr w:rsidR="00AB429F" w:rsidRPr="00661526" w:rsidTr="00653257">
        <w:tc>
          <w:tcPr>
            <w:tcW w:w="3970" w:type="dxa"/>
            <w:shd w:val="clear" w:color="auto" w:fill="auto"/>
            <w:vAlign w:val="center"/>
          </w:tcPr>
          <w:p w:rsidR="00AB429F" w:rsidRPr="00C65529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D21AB">
              <w:rPr>
                <w:rFonts w:cs="Arial"/>
                <w:spacing w:val="-4"/>
                <w:lang w:val="ru-RU"/>
              </w:rPr>
              <w:t>Выдвиг ползуна</w:t>
            </w:r>
            <w:r>
              <w:rPr>
                <w:rFonts w:cs="Arial"/>
                <w:spacing w:val="-4"/>
              </w:rPr>
              <w:t xml:space="preserve"> </w:t>
            </w:r>
            <w:r>
              <w:rPr>
                <w:rFonts w:cs="Arial"/>
                <w:b/>
                <w:spacing w:val="-4"/>
              </w:rPr>
              <w:t>V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700</w:t>
            </w:r>
          </w:p>
        </w:tc>
      </w:tr>
    </w:tbl>
    <w:p w:rsidR="00C2757D" w:rsidRDefault="00C2757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42E15" w:rsidRPr="006010FD" w:rsidRDefault="00A42E15" w:rsidP="00A42E15">
      <w:pPr>
        <w:pStyle w:val="Nadpisuroven3a"/>
        <w:ind w:left="705" w:hanging="705"/>
      </w:pPr>
      <w:bookmarkStart w:id="26" w:name="_Toc401578346"/>
      <w:bookmarkStart w:id="27" w:name="_Toc443644869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4D95DAF" wp14:editId="51EBE807">
            <wp:simplePos x="0" y="0"/>
            <wp:positionH relativeFrom="column">
              <wp:posOffset>4933315</wp:posOffset>
            </wp:positionH>
            <wp:positionV relativeFrom="paragraph">
              <wp:posOffset>116840</wp:posOffset>
            </wp:positionV>
            <wp:extent cx="828040" cy="1650365"/>
            <wp:effectExtent l="0" t="0" r="0" b="6985"/>
            <wp:wrapSquare wrapText="bothSides"/>
            <wp:docPr id="29" name="Obrázek 29" descr="Vodici_plochy vřetení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dici_plochy vřeteník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0FD">
        <w:t>3.3</w:t>
      </w:r>
      <w:r w:rsidRPr="006010FD">
        <w:tab/>
      </w:r>
      <w:bookmarkEnd w:id="26"/>
      <w:r w:rsidR="00465C05" w:rsidRPr="002A13AA">
        <w:rPr>
          <w:lang w:val="ru-RU"/>
        </w:rPr>
        <w:t>Направление переставных групп</w:t>
      </w:r>
      <w:bookmarkEnd w:id="27"/>
    </w:p>
    <w:p w:rsidR="00A42E15" w:rsidRDefault="00A42E15" w:rsidP="00A42E15">
      <w:pPr>
        <w:widowControl w:val="0"/>
        <w:ind w:right="-2"/>
        <w:jc w:val="both"/>
      </w:pPr>
      <w:r>
        <w:tab/>
      </w:r>
    </w:p>
    <w:p w:rsidR="00942992" w:rsidRPr="00942992" w:rsidRDefault="00942992" w:rsidP="00942992">
      <w:pPr>
        <w:widowControl w:val="0"/>
        <w:ind w:left="709" w:right="28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>Закаленный и азотированный расточной шпиндель перемещается внутри фрезерного шпинделя (ось W) по посадке скольжения с минимальным зазором.Линейные направляющие группы ползуна (ось V) состоят из роликовых подшипников.</w:t>
      </w:r>
      <w:r w:rsidRPr="00942992">
        <w:rPr>
          <w:sz w:val="18"/>
        </w:rPr>
        <w:t xml:space="preserve"> </w:t>
      </w:r>
      <w:r w:rsidRPr="00942992">
        <w:rPr>
          <w:szCs w:val="22"/>
          <w:lang w:val="ru-RU"/>
        </w:rPr>
        <w:t>Лицевые направляющие по осям X, Y, Z – качения. При этом роликовые опоры перемещаются по закаленным стальным пластинам, вклеенным в направляющие станины и стойки. Противоположные поверхности направляющих – скольжения, подлиты Turcite.Направляющие ротационной оси стола В – скольжения с центрующей посадкой на круговой подшипник. Противоположные поверхности направляющих – скольжения, подлиты Turcite.</w:t>
      </w:r>
    </w:p>
    <w:p w:rsidR="00942992" w:rsidRPr="00942992" w:rsidRDefault="00942992" w:rsidP="00942992">
      <w:pPr>
        <w:widowControl w:val="0"/>
        <w:ind w:left="709" w:right="282"/>
        <w:jc w:val="both"/>
        <w:rPr>
          <w:b/>
          <w:sz w:val="18"/>
          <w:lang w:val="ru-RU"/>
        </w:rPr>
      </w:pPr>
      <w:r w:rsidRPr="00942992">
        <w:rPr>
          <w:szCs w:val="22"/>
          <w:lang w:val="ru-RU"/>
        </w:rPr>
        <w:t>Направляющие на станинах защищены с помощью телескопических защит, направляющие стойки защищены с помощью вертикальных кожухов.</w:t>
      </w:r>
    </w:p>
    <w:p w:rsidR="00A42E15" w:rsidRPr="00942992" w:rsidRDefault="00A42E15" w:rsidP="00A42E15">
      <w:pPr>
        <w:widowControl w:val="0"/>
        <w:ind w:left="705" w:right="282"/>
        <w:jc w:val="both"/>
        <w:rPr>
          <w:rFonts w:cs="Arial"/>
          <w:lang w:val="ru-RU"/>
        </w:rPr>
      </w:pPr>
    </w:p>
    <w:p w:rsidR="00A42E15" w:rsidRPr="00FE754B" w:rsidRDefault="00A42E15" w:rsidP="00A42E15">
      <w:pPr>
        <w:widowControl w:val="0"/>
        <w:ind w:right="282"/>
        <w:jc w:val="both"/>
        <w:rPr>
          <w:rFonts w:cs="Arial"/>
          <w:b/>
        </w:rPr>
      </w:pPr>
    </w:p>
    <w:p w:rsidR="00A42E15" w:rsidRPr="00FE754B" w:rsidRDefault="00A42E15" w:rsidP="00A42E15">
      <w:pPr>
        <w:widowControl w:val="0"/>
        <w:ind w:right="282"/>
        <w:jc w:val="both"/>
        <w:rPr>
          <w:rFonts w:cs="Arial"/>
          <w:b/>
        </w:rPr>
      </w:pPr>
    </w:p>
    <w:p w:rsidR="00A42E15" w:rsidRPr="00FE754B" w:rsidRDefault="00A42E15" w:rsidP="00A42E15">
      <w:pPr>
        <w:widowControl w:val="0"/>
        <w:ind w:right="282"/>
        <w:jc w:val="both"/>
        <w:rPr>
          <w:rFonts w:cs="Arial"/>
          <w:b/>
        </w:rPr>
      </w:pPr>
    </w:p>
    <w:p w:rsidR="00A42E15" w:rsidRPr="00FE754B" w:rsidRDefault="00A42E15" w:rsidP="00A42E15">
      <w:pPr>
        <w:pStyle w:val="Nadpisuroven3a"/>
        <w:ind w:left="705" w:hanging="705"/>
        <w:rPr>
          <w:rFonts w:cs="Arial"/>
        </w:rPr>
      </w:pPr>
      <w:bookmarkStart w:id="28" w:name="_Toc401578347"/>
      <w:bookmarkStart w:id="29" w:name="_Toc443644870"/>
      <w:r w:rsidRPr="00FE754B">
        <w:rPr>
          <w:rFonts w:cs="Arial"/>
        </w:rPr>
        <w:t>3.4</w:t>
      </w:r>
      <w:r w:rsidRPr="00FE754B">
        <w:rPr>
          <w:rFonts w:cs="Arial"/>
        </w:rPr>
        <w:tab/>
      </w:r>
      <w:bookmarkEnd w:id="28"/>
      <w:r w:rsidR="00465C05" w:rsidRPr="00942992">
        <w:t>Приводы сдвига и закрепления</w:t>
      </w:r>
      <w:bookmarkEnd w:id="29"/>
    </w:p>
    <w:p w:rsidR="00A42E15" w:rsidRPr="00FE754B" w:rsidRDefault="00A42E15" w:rsidP="00A42E15">
      <w:pPr>
        <w:widowControl w:val="0"/>
        <w:ind w:right="-2"/>
        <w:jc w:val="both"/>
        <w:rPr>
          <w:rFonts w:cs="Arial"/>
          <w:sz w:val="22"/>
          <w:szCs w:val="22"/>
        </w:rPr>
      </w:pPr>
      <w:r w:rsidRPr="00FE754B">
        <w:rPr>
          <w:rFonts w:cs="Arial"/>
          <w:noProof/>
        </w:rPr>
        <w:drawing>
          <wp:anchor distT="0" distB="0" distL="114300" distR="114300" simplePos="0" relativeHeight="251683840" behindDoc="1" locked="0" layoutInCell="1" allowOverlap="1" wp14:anchorId="62312C48" wp14:editId="137CBAE6">
            <wp:simplePos x="0" y="0"/>
            <wp:positionH relativeFrom="column">
              <wp:align>right</wp:align>
            </wp:positionH>
            <wp:positionV relativeFrom="paragraph">
              <wp:posOffset>151130</wp:posOffset>
            </wp:positionV>
            <wp:extent cx="1990725" cy="1259205"/>
            <wp:effectExtent l="0" t="0" r="9525" b="0"/>
            <wp:wrapTight wrapText="bothSides">
              <wp:wrapPolygon edited="0">
                <wp:start x="0" y="0"/>
                <wp:lineTo x="0" y="21241"/>
                <wp:lineTo x="21497" y="21241"/>
                <wp:lineTo x="21497" y="0"/>
                <wp:lineTo x="0" y="0"/>
              </wp:wrapPolygon>
            </wp:wrapTight>
            <wp:docPr id="30" name="Obrázek 30" descr="Nahony_posuvu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hony_posuvu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54B">
        <w:rPr>
          <w:rFonts w:cs="Arial"/>
          <w:sz w:val="22"/>
          <w:szCs w:val="22"/>
        </w:rPr>
        <w:tab/>
      </w:r>
    </w:p>
    <w:p w:rsidR="00942992" w:rsidRPr="00942992" w:rsidRDefault="00942992" w:rsidP="00942992">
      <w:pPr>
        <w:widowControl w:val="0"/>
        <w:ind w:left="709" w:right="282"/>
        <w:jc w:val="both"/>
        <w:rPr>
          <w:szCs w:val="22"/>
          <w:lang w:val="ru-RU"/>
        </w:rPr>
      </w:pPr>
      <w:r w:rsidRPr="00942992">
        <w:rPr>
          <w:noProof/>
          <w:szCs w:val="22"/>
          <w:lang w:val="ru-RU"/>
        </w:rPr>
        <w:t>Привода линейных осей исполнены с помощью отдельных АС – цифровых сервоприводов с передачей от шарико винтовой пары по зубчатой ременной передаче.</w:t>
      </w:r>
      <w:r w:rsidRPr="00942992">
        <w:rPr>
          <w:noProof/>
          <w:szCs w:val="22"/>
        </w:rPr>
        <w:t xml:space="preserve"> </w:t>
      </w:r>
      <w:r w:rsidRPr="00942992">
        <w:rPr>
          <w:szCs w:val="22"/>
          <w:lang w:val="ru-RU"/>
        </w:rPr>
        <w:t>Система перемещения узлов по линейным осям X, Y, Z, V, W имеет обратную связь по положению. Параметр X = 6000 мм линейная ось привода X-понял AC цифровой сервопривод передач и два шестерни к стойке (</w:t>
      </w:r>
      <w:r w:rsidRPr="00942992">
        <w:rPr>
          <w:szCs w:val="22"/>
        </w:rPr>
        <w:t>master &amp; slave system</w:t>
      </w:r>
      <w:r w:rsidRPr="00942992">
        <w:rPr>
          <w:szCs w:val="22"/>
          <w:lang w:val="ru-RU"/>
        </w:rPr>
        <w:t>).</w:t>
      </w:r>
    </w:p>
    <w:p w:rsidR="00942992" w:rsidRPr="00942992" w:rsidRDefault="00942992" w:rsidP="00942992">
      <w:pPr>
        <w:widowControl w:val="0"/>
        <w:ind w:left="709" w:right="282"/>
        <w:jc w:val="both"/>
        <w:rPr>
          <w:szCs w:val="22"/>
          <w:lang w:val="ru-RU"/>
        </w:rPr>
      </w:pPr>
      <w:r w:rsidRPr="00942992">
        <w:rPr>
          <w:noProof/>
          <w:szCs w:val="22"/>
        </w:rPr>
        <w:drawing>
          <wp:anchor distT="0" distB="0" distL="114300" distR="114300" simplePos="0" relativeHeight="251783168" behindDoc="1" locked="0" layoutInCell="1" allowOverlap="1" wp14:anchorId="035B8A3A" wp14:editId="69D28618">
            <wp:simplePos x="0" y="0"/>
            <wp:positionH relativeFrom="column">
              <wp:posOffset>4257675</wp:posOffset>
            </wp:positionH>
            <wp:positionV relativeFrom="paragraph">
              <wp:posOffset>156845</wp:posOffset>
            </wp:positionV>
            <wp:extent cx="168148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290" y="21219"/>
                <wp:lineTo x="21290" y="0"/>
                <wp:lineTo x="0" y="0"/>
              </wp:wrapPolygon>
            </wp:wrapTight>
            <wp:docPr id="69" name="obrázek 69" descr="Stul2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tul2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992">
        <w:rPr>
          <w:szCs w:val="22"/>
          <w:lang w:val="ru-RU"/>
        </w:rPr>
        <w:br/>
        <w:t>Привод поворота стола с полностью управляемым поворотом стола обеспечивается с помощью двух ведущих шестерней с предварительным натяжением  и ведомого зубчатого венца. Линейные оси X,Y,Z,W после достижения целевой позиции удерживаются в связи по положению. Ось В (поворот стола) после установки в автоматическом режиме гидравлически закрепляется. Для стола грузоподъемностью 25 т. привод поворота оси В передается по более сильной шарико-винтовой пары.</w:t>
      </w:r>
    </w:p>
    <w:p w:rsidR="00A42E15" w:rsidRPr="00FE754B" w:rsidRDefault="00A42E15">
      <w:pPr>
        <w:rPr>
          <w:rFonts w:cs="Arial"/>
          <w:sz w:val="22"/>
          <w:szCs w:val="22"/>
        </w:rPr>
      </w:pPr>
      <w:r w:rsidRPr="00FE754B">
        <w:rPr>
          <w:rFonts w:cs="Arial"/>
          <w:sz w:val="22"/>
          <w:szCs w:val="22"/>
        </w:rPr>
        <w:br w:type="page"/>
      </w:r>
    </w:p>
    <w:p w:rsidR="00A42E15" w:rsidRDefault="00A42E15" w:rsidP="00A42E15">
      <w:pPr>
        <w:widowControl w:val="0"/>
        <w:ind w:left="709" w:right="-2"/>
        <w:jc w:val="both"/>
      </w:pPr>
    </w:p>
    <w:p w:rsidR="00A42E15" w:rsidRPr="00AB429F" w:rsidRDefault="00A42E15" w:rsidP="00AB429F">
      <w:pPr>
        <w:pStyle w:val="Nadpisuroven3a"/>
      </w:pPr>
      <w:bookmarkStart w:id="30" w:name="_Toc401578348"/>
      <w:bookmarkStart w:id="31" w:name="_Toc443644871"/>
      <w:r w:rsidRPr="00AB429F">
        <w:t>3.4.1</w:t>
      </w:r>
      <w:r w:rsidRPr="00AB429F">
        <w:tab/>
      </w:r>
      <w:r w:rsidR="00693B0D" w:rsidRPr="00AB429F">
        <w:t>Параметры</w:t>
      </w:r>
      <w:r w:rsidRPr="00AB429F">
        <w:t xml:space="preserve"> - </w:t>
      </w:r>
      <w:bookmarkEnd w:id="30"/>
      <w:r w:rsidR="00AB429F" w:rsidRPr="00AB429F">
        <w:t>Подачи</w:t>
      </w:r>
      <w:bookmarkEnd w:id="31"/>
    </w:p>
    <w:p w:rsidR="00A42E15" w:rsidRDefault="00A42E15" w:rsidP="00A42E15">
      <w:pPr>
        <w:widowControl w:val="0"/>
        <w:tabs>
          <w:tab w:val="left" w:pos="709"/>
        </w:tabs>
        <w:ind w:right="-2"/>
        <w:jc w:val="both"/>
        <w:outlineLvl w:val="0"/>
        <w:rPr>
          <w:b/>
          <w:szCs w:val="24"/>
        </w:rPr>
      </w:pPr>
    </w:p>
    <w:tbl>
      <w:tblPr>
        <w:tblW w:w="841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1"/>
        <w:gridCol w:w="960"/>
        <w:gridCol w:w="3360"/>
      </w:tblGrid>
      <w:tr w:rsidR="00AB429F" w:rsidRPr="00895D78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603A67">
              <w:rPr>
                <w:rFonts w:cs="Arial"/>
                <w:caps/>
                <w:spacing w:val="-4"/>
                <w:lang w:val="ru-RU"/>
              </w:rPr>
              <w:t>д</w:t>
            </w:r>
            <w:r w:rsidRPr="00603A67">
              <w:rPr>
                <w:rFonts w:cs="Arial"/>
                <w:spacing w:val="-4"/>
                <w:lang w:val="ru-RU"/>
              </w:rPr>
              <w:t>иапазон рабочих подач</w:t>
            </w:r>
            <w:r>
              <w:rPr>
                <w:rFonts w:cs="Arial"/>
                <w:spacing w:val="-4"/>
              </w:rPr>
              <w:t xml:space="preserve"> </w:t>
            </w:r>
            <w:r w:rsidRPr="00293398">
              <w:rPr>
                <w:rFonts w:cs="Arial"/>
                <w:spacing w:val="-4"/>
                <w:lang w:val="ru-RU"/>
              </w:rPr>
              <w:t xml:space="preserve">– </w:t>
            </w:r>
            <w:r>
              <w:rPr>
                <w:rFonts w:cs="Arial"/>
                <w:b/>
                <w:spacing w:val="-4"/>
                <w:lang w:val="ru-RU"/>
              </w:rPr>
              <w:t>X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293398">
              <w:rPr>
                <w:rFonts w:cs="Arial"/>
                <w:spacing w:val="-4"/>
                <w:lang w:val="ru-RU"/>
              </w:rPr>
              <w:t>4 – 5</w:t>
            </w:r>
            <w:r>
              <w:rPr>
                <w:rFonts w:cs="Arial"/>
                <w:spacing w:val="-4"/>
                <w:lang w:val="ru-RU"/>
              </w:rPr>
              <w:t> </w:t>
            </w:r>
            <w:r w:rsidRPr="00293398">
              <w:rPr>
                <w:rFonts w:cs="Arial"/>
                <w:spacing w:val="-4"/>
                <w:lang w:val="ru-RU"/>
              </w:rPr>
              <w:t>000</w:t>
            </w:r>
            <w:r>
              <w:rPr>
                <w:rFonts w:cs="Arial"/>
                <w:spacing w:val="-4"/>
              </w:rPr>
              <w:t xml:space="preserve"> (8 000)*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603A67">
              <w:rPr>
                <w:rFonts w:cs="Arial"/>
                <w:caps/>
                <w:spacing w:val="-4"/>
                <w:lang w:val="ru-RU"/>
              </w:rPr>
              <w:t>д</w:t>
            </w:r>
            <w:r w:rsidRPr="00603A67">
              <w:rPr>
                <w:rFonts w:cs="Arial"/>
                <w:spacing w:val="-4"/>
                <w:lang w:val="ru-RU"/>
              </w:rPr>
              <w:t>иапазон рабочих подач</w:t>
            </w:r>
            <w:r>
              <w:rPr>
                <w:rFonts w:cs="Arial"/>
                <w:spacing w:val="-4"/>
              </w:rPr>
              <w:t xml:space="preserve"> </w:t>
            </w:r>
            <w:r w:rsidRPr="00293398">
              <w:rPr>
                <w:rFonts w:cs="Arial"/>
                <w:spacing w:val="-4"/>
                <w:lang w:val="ru-RU"/>
              </w:rPr>
              <w:t xml:space="preserve">– </w:t>
            </w:r>
            <w:r w:rsidRPr="00293398">
              <w:rPr>
                <w:rFonts w:cs="Arial"/>
                <w:b/>
                <w:spacing w:val="-4"/>
                <w:lang w:val="ru-RU"/>
              </w:rPr>
              <w:t>Y, Z, W, V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4 – 5 000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603A67">
              <w:rPr>
                <w:rFonts w:cs="Arial"/>
                <w:caps/>
                <w:spacing w:val="-4"/>
                <w:lang w:val="ru-RU"/>
              </w:rPr>
              <w:t>д</w:t>
            </w:r>
            <w:r w:rsidRPr="00603A67">
              <w:rPr>
                <w:rFonts w:cs="Arial"/>
                <w:spacing w:val="-4"/>
                <w:lang w:val="ru-RU"/>
              </w:rPr>
              <w:t>иапазон рабочих подач</w:t>
            </w:r>
            <w:r>
              <w:rPr>
                <w:rFonts w:cs="Arial"/>
                <w:spacing w:val="-4"/>
              </w:rPr>
              <w:t xml:space="preserve"> </w:t>
            </w:r>
            <w:r w:rsidRPr="00293398">
              <w:rPr>
                <w:rFonts w:cs="Arial"/>
                <w:spacing w:val="-4"/>
                <w:lang w:val="ru-RU"/>
              </w:rPr>
              <w:t xml:space="preserve">– </w:t>
            </w:r>
            <w:r w:rsidRPr="00293398">
              <w:rPr>
                <w:rFonts w:cs="Arial"/>
                <w:b/>
                <w:spacing w:val="-4"/>
                <w:lang w:val="ru-RU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</w:rPr>
              <w:t>1</w:t>
            </w:r>
            <w:r w:rsidRPr="00206CD2">
              <w:rPr>
                <w:rFonts w:cs="Arial"/>
                <w:spacing w:val="-4"/>
                <w:lang w:val="ru-RU"/>
              </w:rPr>
              <w:t>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293398">
              <w:rPr>
                <w:rFonts w:cs="Arial"/>
                <w:spacing w:val="-4"/>
                <w:lang w:val="ru-RU"/>
              </w:rPr>
              <w:t>0,003 – 1</w:t>
            </w:r>
            <w:r>
              <w:rPr>
                <w:rFonts w:cs="Arial"/>
                <w:spacing w:val="-4"/>
              </w:rPr>
              <w:t>,5</w:t>
            </w:r>
          </w:p>
        </w:tc>
      </w:tr>
      <w:tr w:rsidR="00AB429F" w:rsidRPr="00895D78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E4710">
              <w:rPr>
                <w:rFonts w:cs="Arial"/>
                <w:caps/>
                <w:spacing w:val="-4"/>
                <w:lang w:val="ru-RU"/>
              </w:rPr>
              <w:t>у</w:t>
            </w:r>
            <w:r w:rsidRPr="001E4710">
              <w:rPr>
                <w:rFonts w:cs="Arial"/>
                <w:spacing w:val="-4"/>
                <w:lang w:val="ru-RU"/>
              </w:rPr>
              <w:t>скоренная подача</w:t>
            </w:r>
            <w:r w:rsidRPr="00293398">
              <w:rPr>
                <w:rFonts w:cs="Arial"/>
                <w:spacing w:val="-4"/>
                <w:lang w:val="ru-RU"/>
              </w:rPr>
              <w:t xml:space="preserve"> – </w:t>
            </w:r>
            <w:r w:rsidRPr="00293398">
              <w:rPr>
                <w:rFonts w:cs="Arial"/>
                <w:b/>
                <w:spacing w:val="-4"/>
                <w:lang w:val="ru-RU"/>
              </w:rPr>
              <w:t>Y, Z,</w:t>
            </w:r>
            <w:r>
              <w:rPr>
                <w:rFonts w:cs="Arial"/>
                <w:b/>
                <w:spacing w:val="-4"/>
              </w:rPr>
              <w:t xml:space="preserve"> </w:t>
            </w:r>
            <w:r w:rsidRPr="00293398">
              <w:rPr>
                <w:rFonts w:cs="Arial"/>
                <w:b/>
                <w:spacing w:val="-4"/>
                <w:lang w:val="ru-RU"/>
              </w:rPr>
              <w:t>W, V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10 000</w:t>
            </w:r>
          </w:p>
        </w:tc>
      </w:tr>
      <w:tr w:rsidR="00AB429F" w:rsidRPr="00895D78" w:rsidTr="00653257">
        <w:tc>
          <w:tcPr>
            <w:tcW w:w="4091" w:type="dxa"/>
            <w:shd w:val="clear" w:color="auto" w:fill="auto"/>
            <w:vAlign w:val="center"/>
          </w:tcPr>
          <w:p w:rsidR="00AB429F" w:rsidRPr="00EF7D24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 xml:space="preserve">– </w:t>
            </w:r>
            <w:r>
              <w:rPr>
                <w:rFonts w:cs="Arial"/>
                <w:b/>
                <w:spacing w:val="-4"/>
              </w:rPr>
              <w:t xml:space="preserve">X </w:t>
            </w:r>
            <w:r w:rsidRPr="00EF27ED">
              <w:rPr>
                <w:rFonts w:cs="Arial"/>
                <w:spacing w:val="-4"/>
              </w:rPr>
              <w:t xml:space="preserve">= 2 000, 3 500 </w:t>
            </w:r>
            <w:r w:rsidRPr="00EF27ED">
              <w:rPr>
                <w:rFonts w:cs="Arial"/>
                <w:spacing w:val="-4"/>
                <w:lang w:val="ru-RU"/>
              </w:rPr>
              <w:t>мм</w:t>
            </w:r>
            <w:r w:rsidRPr="00EF27ED">
              <w:rPr>
                <w:rFonts w:cs="Arial"/>
                <w:spacing w:val="-4"/>
              </w:rPr>
              <w:t xml:space="preserve"> (12 000 кг)</w:t>
            </w:r>
            <w:r>
              <w:rPr>
                <w:rFonts w:cs="Arial"/>
                <w:spacing w:val="-4"/>
              </w:rPr>
              <w:t xml:space="preserve">                 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895D7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highlight w:val="yellow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EF27ED">
              <w:rPr>
                <w:rFonts w:cs="Arial"/>
                <w:spacing w:val="-4"/>
              </w:rPr>
              <w:t xml:space="preserve">10 000 (12 000)* </w:t>
            </w:r>
          </w:p>
        </w:tc>
      </w:tr>
      <w:tr w:rsidR="00AB429F" w:rsidRPr="00895D78" w:rsidTr="00653257">
        <w:tc>
          <w:tcPr>
            <w:tcW w:w="4091" w:type="dxa"/>
            <w:shd w:val="clear" w:color="auto" w:fill="auto"/>
            <w:vAlign w:val="center"/>
          </w:tcPr>
          <w:p w:rsidR="00AB429F" w:rsidRPr="00EF7D24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 xml:space="preserve">– </w:t>
            </w:r>
            <w:r>
              <w:rPr>
                <w:rFonts w:cs="Arial"/>
                <w:b/>
                <w:spacing w:val="-4"/>
              </w:rPr>
              <w:t xml:space="preserve">X </w:t>
            </w:r>
            <w:r w:rsidRPr="00EF27ED">
              <w:rPr>
                <w:rFonts w:cs="Arial"/>
                <w:spacing w:val="-4"/>
              </w:rPr>
              <w:t xml:space="preserve">= 2 000, 3 500 </w:t>
            </w:r>
            <w:r w:rsidRPr="00EF27ED">
              <w:rPr>
                <w:rFonts w:cs="Arial"/>
                <w:spacing w:val="-4"/>
                <w:lang w:val="ru-RU"/>
              </w:rPr>
              <w:t>мм</w:t>
            </w:r>
            <w:r w:rsidRPr="00EF27ED">
              <w:rPr>
                <w:rFonts w:cs="Arial"/>
                <w:spacing w:val="-4"/>
              </w:rPr>
              <w:t xml:space="preserve"> (</w:t>
            </w:r>
            <w:r w:rsidRPr="00EF27ED">
              <w:rPr>
                <w:rFonts w:cs="Arial"/>
                <w:spacing w:val="-4"/>
                <w:lang w:val="ru-RU"/>
              </w:rPr>
              <w:t>другие</w:t>
            </w:r>
            <w:r w:rsidRPr="00EF27ED">
              <w:rPr>
                <w:rFonts w:cs="Arial"/>
                <w:spacing w:val="-4"/>
              </w:rPr>
              <w:t>)</w:t>
            </w:r>
            <w:r>
              <w:rPr>
                <w:rFonts w:cs="Arial"/>
                <w:spacing w:val="-4"/>
              </w:rPr>
              <w:t xml:space="preserve">                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895D7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highlight w:val="yellow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EF27ED">
              <w:rPr>
                <w:rFonts w:cs="Arial"/>
                <w:spacing w:val="-4"/>
              </w:rPr>
              <w:t>8 000</w:t>
            </w:r>
          </w:p>
        </w:tc>
      </w:tr>
      <w:tr w:rsidR="00AB429F" w:rsidRPr="00895D78" w:rsidTr="00653257">
        <w:tc>
          <w:tcPr>
            <w:tcW w:w="4091" w:type="dxa"/>
            <w:shd w:val="clear" w:color="auto" w:fill="auto"/>
            <w:vAlign w:val="center"/>
          </w:tcPr>
          <w:p w:rsidR="00AB429F" w:rsidRPr="00EF7D24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 xml:space="preserve">– </w:t>
            </w:r>
            <w:r>
              <w:rPr>
                <w:rFonts w:cs="Arial"/>
                <w:b/>
                <w:spacing w:val="-4"/>
              </w:rPr>
              <w:t xml:space="preserve">X </w:t>
            </w:r>
            <w:r w:rsidRPr="00EF27ED">
              <w:rPr>
                <w:rFonts w:cs="Arial"/>
                <w:spacing w:val="-4"/>
              </w:rPr>
              <w:t xml:space="preserve">= 4 000, 5 000, 6 000 </w:t>
            </w:r>
            <w:r w:rsidRPr="00EF27ED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895D7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highlight w:val="yellow"/>
              </w:rPr>
            </w:pPr>
            <w:r w:rsidRPr="00206CD2">
              <w:rPr>
                <w:rFonts w:cs="Arial"/>
                <w:spacing w:val="-4"/>
                <w:lang w:val="ru-RU"/>
              </w:rPr>
              <w:t>мм/мин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EF27ED">
              <w:rPr>
                <w:rFonts w:cs="Arial"/>
                <w:spacing w:val="-4"/>
              </w:rPr>
              <w:t>8 000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EF27ED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710">
              <w:rPr>
                <w:rFonts w:cs="Arial"/>
                <w:caps/>
                <w:spacing w:val="-4"/>
                <w:lang w:val="ru-RU"/>
              </w:rPr>
              <w:t>у</w:t>
            </w:r>
            <w:r w:rsidRPr="001E4710">
              <w:rPr>
                <w:rFonts w:cs="Arial"/>
                <w:spacing w:val="-4"/>
                <w:lang w:val="ru-RU"/>
              </w:rPr>
              <w:t>скоренная подача</w:t>
            </w:r>
            <w:r w:rsidRPr="00293398">
              <w:rPr>
                <w:rFonts w:cs="Arial"/>
                <w:spacing w:val="-4"/>
                <w:lang w:val="ru-RU"/>
              </w:rPr>
              <w:t xml:space="preserve"> </w:t>
            </w:r>
            <w:r w:rsidRPr="00293398">
              <w:rPr>
                <w:rFonts w:cs="Arial"/>
                <w:b/>
                <w:spacing w:val="-4"/>
                <w:lang w:val="ru-RU"/>
              </w:rPr>
              <w:t>B</w:t>
            </w:r>
            <w:r>
              <w:rPr>
                <w:rFonts w:cs="Arial"/>
                <w:b/>
                <w:spacing w:val="-4"/>
              </w:rPr>
              <w:t xml:space="preserve"> </w:t>
            </w:r>
            <w:r w:rsidRPr="00EF27ED">
              <w:rPr>
                <w:rFonts w:cs="Arial"/>
                <w:spacing w:val="-4"/>
              </w:rPr>
              <w:t xml:space="preserve">12 000 кг / </w:t>
            </w:r>
            <w:r w:rsidRPr="00EF27ED">
              <w:rPr>
                <w:rFonts w:cs="Arial"/>
                <w:spacing w:val="-4"/>
                <w:lang w:val="ru-RU"/>
              </w:rPr>
              <w:t>другие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</w:rPr>
              <w:t>1</w:t>
            </w:r>
            <w:r w:rsidRPr="00206CD2">
              <w:rPr>
                <w:rFonts w:cs="Arial"/>
                <w:spacing w:val="-4"/>
                <w:lang w:val="ru-RU"/>
              </w:rPr>
              <w:t>/мин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</w:rPr>
              <w:t xml:space="preserve">2 / </w:t>
            </w:r>
            <w:r w:rsidRPr="00293398">
              <w:rPr>
                <w:rFonts w:cs="Arial"/>
                <w:spacing w:val="-4"/>
                <w:lang w:val="ru-RU"/>
              </w:rPr>
              <w:t>1,5</w:t>
            </w:r>
          </w:p>
        </w:tc>
      </w:tr>
      <w:tr w:rsidR="00AB429F" w:rsidRPr="00661526" w:rsidTr="00641E88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E4710">
              <w:rPr>
                <w:rFonts w:cs="Arial"/>
                <w:caps/>
                <w:spacing w:val="-4"/>
                <w:lang w:val="ru-RU"/>
              </w:rPr>
              <w:t>м</w:t>
            </w:r>
            <w:r w:rsidRPr="001E4710">
              <w:rPr>
                <w:rFonts w:cs="Arial"/>
                <w:spacing w:val="-4"/>
                <w:lang w:val="ru-RU"/>
              </w:rPr>
              <w:t>ин. программируемый инкремент установки координат</w:t>
            </w:r>
          </w:p>
        </w:tc>
        <w:tc>
          <w:tcPr>
            <w:tcW w:w="960" w:type="dxa"/>
            <w:shd w:val="clear" w:color="auto" w:fill="auto"/>
          </w:tcPr>
          <w:p w:rsidR="00AB429F" w:rsidRPr="004E286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4E286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5A234F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5A234F">
              <w:rPr>
                <w:rFonts w:cs="Arial"/>
                <w:spacing w:val="-4"/>
                <w:lang w:val="ru-RU"/>
              </w:rPr>
              <w:t xml:space="preserve">- </w:t>
            </w:r>
            <w:r w:rsidRPr="00F03B62">
              <w:rPr>
                <w:rFonts w:cs="Arial"/>
                <w:spacing w:val="-4"/>
                <w:lang w:val="ru-RU"/>
              </w:rPr>
              <w:t>в координатах</w:t>
            </w:r>
            <w:r>
              <w:rPr>
                <w:rFonts w:cs="Arial"/>
                <w:spacing w:val="-4"/>
              </w:rPr>
              <w:t xml:space="preserve"> </w:t>
            </w:r>
            <w:r w:rsidRPr="005A234F">
              <w:rPr>
                <w:rFonts w:cs="Arial"/>
                <w:b/>
                <w:spacing w:val="-4"/>
                <w:lang w:val="en-US"/>
              </w:rPr>
              <w:t>X</w:t>
            </w:r>
            <w:r w:rsidRPr="005A234F">
              <w:rPr>
                <w:rFonts w:cs="Arial"/>
                <w:b/>
                <w:spacing w:val="-4"/>
                <w:lang w:val="ru-RU"/>
              </w:rPr>
              <w:t xml:space="preserve">, </w:t>
            </w:r>
            <w:r w:rsidRPr="005A234F">
              <w:rPr>
                <w:rFonts w:cs="Arial"/>
                <w:b/>
                <w:spacing w:val="-4"/>
                <w:lang w:val="en-US"/>
              </w:rPr>
              <w:t>Y</w:t>
            </w:r>
            <w:r w:rsidRPr="005A234F">
              <w:rPr>
                <w:rFonts w:cs="Arial"/>
                <w:b/>
                <w:spacing w:val="-4"/>
                <w:lang w:val="ru-RU"/>
              </w:rPr>
              <w:t xml:space="preserve">, </w:t>
            </w:r>
            <w:r w:rsidRPr="005A234F">
              <w:rPr>
                <w:rFonts w:cs="Arial"/>
                <w:b/>
                <w:spacing w:val="-4"/>
                <w:lang w:val="en-US"/>
              </w:rPr>
              <w:t>Z</w:t>
            </w:r>
            <w:r w:rsidRPr="005A234F">
              <w:rPr>
                <w:rFonts w:cs="Arial"/>
                <w:b/>
                <w:spacing w:val="-4"/>
                <w:lang w:val="ru-RU"/>
              </w:rPr>
              <w:t xml:space="preserve">, </w:t>
            </w:r>
            <w:r w:rsidRPr="005A234F">
              <w:rPr>
                <w:rFonts w:cs="Arial"/>
                <w:b/>
                <w:spacing w:val="-4"/>
                <w:lang w:val="en-US"/>
              </w:rPr>
              <w:t>W</w:t>
            </w:r>
            <w:r w:rsidRPr="005A234F">
              <w:rPr>
                <w:rFonts w:cs="Arial"/>
                <w:b/>
                <w:spacing w:val="-4"/>
                <w:lang w:val="ru-RU"/>
              </w:rPr>
              <w:t xml:space="preserve">, </w:t>
            </w:r>
            <w:r w:rsidRPr="005A234F">
              <w:rPr>
                <w:rFonts w:cs="Arial"/>
                <w:b/>
                <w:spacing w:val="-4"/>
                <w:lang w:val="en-US"/>
              </w:rPr>
              <w:t>V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434E8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0,001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 xml:space="preserve">- </w:t>
            </w:r>
            <w:r w:rsidRPr="00F03B62">
              <w:rPr>
                <w:rFonts w:cs="Arial"/>
                <w:spacing w:val="-4"/>
                <w:lang w:val="ru-RU"/>
              </w:rPr>
              <w:t>в координатах</w:t>
            </w:r>
            <w:r>
              <w:rPr>
                <w:rFonts w:cs="Arial"/>
                <w:spacing w:val="-4"/>
              </w:rPr>
              <w:t xml:space="preserve"> </w:t>
            </w:r>
            <w:r w:rsidRPr="00293398">
              <w:rPr>
                <w:rFonts w:cs="Arial"/>
                <w:spacing w:val="-4"/>
                <w:lang w:val="ru-RU"/>
              </w:rPr>
              <w:t xml:space="preserve">i </w:t>
            </w:r>
            <w:r w:rsidRPr="00293398">
              <w:rPr>
                <w:rFonts w:cs="Arial"/>
                <w:b/>
                <w:spacing w:val="-4"/>
                <w:lang w:val="ru-RU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F03B62">
              <w:rPr>
                <w:rFonts w:cs="Arial"/>
                <w:lang w:val="ru-RU"/>
              </w:rPr>
              <w:t>град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0,001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E4710">
              <w:rPr>
                <w:rFonts w:cs="Arial"/>
                <w:caps/>
                <w:spacing w:val="-4"/>
                <w:lang w:val="ru-RU"/>
              </w:rPr>
              <w:t>м</w:t>
            </w:r>
            <w:r w:rsidRPr="001E4710">
              <w:rPr>
                <w:rFonts w:cs="Arial"/>
                <w:spacing w:val="-4"/>
                <w:lang w:val="ru-RU"/>
              </w:rPr>
              <w:t>аксимальное усилие подачи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 xml:space="preserve">- </w:t>
            </w:r>
            <w:r w:rsidRPr="00F03B62">
              <w:rPr>
                <w:rFonts w:cs="Arial"/>
                <w:spacing w:val="-4"/>
                <w:lang w:val="ru-RU"/>
              </w:rPr>
              <w:t>в осях</w:t>
            </w:r>
            <w:r>
              <w:rPr>
                <w:rFonts w:cs="Arial"/>
                <w:spacing w:val="-4"/>
              </w:rPr>
              <w:t xml:space="preserve"> </w:t>
            </w:r>
            <w:r>
              <w:rPr>
                <w:rFonts w:cs="Arial"/>
                <w:b/>
                <w:spacing w:val="-4"/>
                <w:lang w:val="ru-RU"/>
              </w:rPr>
              <w:t>X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кН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>
              <w:rPr>
                <w:rFonts w:cs="Arial"/>
                <w:spacing w:val="-4"/>
                <w:lang w:val="ru-RU"/>
              </w:rPr>
              <w:t>30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 xml:space="preserve">- </w:t>
            </w:r>
            <w:r w:rsidRPr="00F03B62">
              <w:rPr>
                <w:rFonts w:cs="Arial"/>
                <w:spacing w:val="-4"/>
                <w:lang w:val="ru-RU"/>
              </w:rPr>
              <w:t>в осях</w:t>
            </w:r>
            <w:r w:rsidRPr="00293398">
              <w:rPr>
                <w:rFonts w:cs="Arial"/>
                <w:spacing w:val="-4"/>
                <w:lang w:val="ru-RU"/>
              </w:rPr>
              <w:t xml:space="preserve"> </w:t>
            </w:r>
            <w:r>
              <w:rPr>
                <w:rFonts w:cs="Arial"/>
                <w:b/>
                <w:spacing w:val="-4"/>
              </w:rPr>
              <w:t>Y, Z, W</w:t>
            </w:r>
            <w:r w:rsidRPr="00293398">
              <w:rPr>
                <w:rFonts w:cs="Arial"/>
                <w:b/>
                <w:spacing w:val="-4"/>
                <w:lang w:val="ru-RU"/>
              </w:rPr>
              <w:t>, V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кН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25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DF0A1F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F0A1F">
              <w:rPr>
                <w:rFonts w:cs="Arial"/>
                <w:caps/>
                <w:spacing w:val="-4"/>
                <w:lang w:val="ru-RU"/>
              </w:rPr>
              <w:t>н</w:t>
            </w:r>
            <w:r w:rsidRPr="00DF0A1F">
              <w:rPr>
                <w:rFonts w:cs="Arial"/>
                <w:spacing w:val="-4"/>
                <w:lang w:val="ru-RU"/>
              </w:rPr>
              <w:t xml:space="preserve">есущая способность стабилизации оси  </w:t>
            </w:r>
          </w:p>
          <w:p w:rsidR="00AB429F" w:rsidRPr="00EF7D24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DF0A1F">
              <w:rPr>
                <w:rFonts w:cs="Arial"/>
                <w:b/>
                <w:bCs/>
                <w:spacing w:val="-4"/>
                <w:lang w:val="ru-RU"/>
              </w:rPr>
              <w:t>B</w:t>
            </w:r>
            <w:r w:rsidRPr="00DF0A1F">
              <w:rPr>
                <w:rFonts w:cs="Arial"/>
                <w:spacing w:val="-4"/>
                <w:lang w:val="ru-RU"/>
              </w:rPr>
              <w:t xml:space="preserve"> на R= 1 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06CD2">
              <w:rPr>
                <w:rFonts w:cs="Arial"/>
                <w:spacing w:val="-4"/>
                <w:lang w:val="ru-RU"/>
              </w:rPr>
              <w:t>кН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25</w:t>
            </w:r>
          </w:p>
        </w:tc>
      </w:tr>
      <w:tr w:rsidR="00AB429F" w:rsidRPr="00661526" w:rsidTr="00653257">
        <w:tc>
          <w:tcPr>
            <w:tcW w:w="4091" w:type="dxa"/>
            <w:shd w:val="clear" w:color="auto" w:fill="auto"/>
            <w:vAlign w:val="center"/>
          </w:tcPr>
          <w:p w:rsidR="00AB429F" w:rsidRPr="00DF0A1F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DF0A1F">
              <w:rPr>
                <w:rFonts w:cs="Arial"/>
                <w:caps/>
                <w:spacing w:val="-4"/>
                <w:lang w:val="ru-RU"/>
              </w:rPr>
              <w:t>м</w:t>
            </w:r>
            <w:r w:rsidRPr="00DF0A1F">
              <w:rPr>
                <w:rFonts w:cs="Arial"/>
                <w:spacing w:val="-4"/>
                <w:lang w:val="ru-RU"/>
              </w:rPr>
              <w:t xml:space="preserve">акс. крутящий момент оси </w:t>
            </w:r>
            <w:r w:rsidRPr="00DF0A1F">
              <w:rPr>
                <w:rFonts w:cs="Arial"/>
                <w:b/>
                <w:spacing w:val="-4"/>
                <w:lang w:val="ru-RU"/>
              </w:rPr>
              <w:t>B</w:t>
            </w:r>
            <w:r w:rsidRPr="00DF0A1F">
              <w:rPr>
                <w:rFonts w:cs="Arial"/>
                <w:spacing w:val="-4"/>
                <w:lang w:val="ru-RU"/>
              </w:rPr>
              <w:t xml:space="preserve"> (оси B управляемую)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B429F" w:rsidRPr="00C14F7F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206CD2">
              <w:rPr>
                <w:rFonts w:cs="Arial"/>
                <w:spacing w:val="-4"/>
                <w:lang w:val="ru-RU"/>
              </w:rPr>
              <w:t>кН</w:t>
            </w:r>
            <w:r>
              <w:rPr>
                <w:rFonts w:cs="Arial"/>
                <w:spacing w:val="-4"/>
                <w:lang w:val="ru-RU"/>
              </w:rPr>
              <w:t>м</w:t>
            </w:r>
          </w:p>
        </w:tc>
        <w:tc>
          <w:tcPr>
            <w:tcW w:w="3360" w:type="dxa"/>
            <w:shd w:val="clear" w:color="auto" w:fill="auto"/>
            <w:vAlign w:val="center"/>
          </w:tcPr>
          <w:p w:rsidR="00AB429F" w:rsidRPr="00293398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293398">
              <w:rPr>
                <w:rFonts w:cs="Arial"/>
                <w:spacing w:val="-4"/>
                <w:lang w:val="ru-RU"/>
              </w:rPr>
              <w:t>15</w:t>
            </w:r>
          </w:p>
        </w:tc>
      </w:tr>
    </w:tbl>
    <w:p w:rsidR="00A42E15" w:rsidRPr="00AB429F" w:rsidRDefault="00A42E15" w:rsidP="00A42E15">
      <w:pPr>
        <w:widowControl w:val="0"/>
        <w:tabs>
          <w:tab w:val="left" w:pos="851"/>
        </w:tabs>
        <w:ind w:right="-2"/>
        <w:jc w:val="both"/>
        <w:outlineLvl w:val="0"/>
        <w:rPr>
          <w:rFonts w:cs="Arial"/>
          <w:sz w:val="18"/>
        </w:rPr>
      </w:pPr>
      <w:r w:rsidRPr="00AB429F">
        <w:tab/>
      </w:r>
      <w:r w:rsidR="00AB429F" w:rsidRPr="00AB429F">
        <w:t xml:space="preserve">* </w:t>
      </w:r>
      <w:r w:rsidR="00AB429F" w:rsidRPr="00AB429F">
        <w:rPr>
          <w:lang w:val="ru-RU"/>
        </w:rPr>
        <w:t>опцион</w:t>
      </w:r>
    </w:p>
    <w:p w:rsidR="00A42E15" w:rsidRPr="00A42E15" w:rsidRDefault="00A42E15" w:rsidP="00A42E15">
      <w:pPr>
        <w:spacing w:after="160" w:line="259" w:lineRule="auto"/>
        <w:ind w:left="851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A42E15" w:rsidRDefault="00024007" w:rsidP="00A42E15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  <w:r>
        <w:rPr>
          <w:rFonts w:eastAsiaTheme="minorHAnsi" w:cs="Arial"/>
          <w:snapToGrid w:val="0"/>
          <w:sz w:val="22"/>
          <w:szCs w:val="22"/>
          <w:lang w:eastAsia="en-US"/>
        </w:rPr>
        <w:t>,</w:t>
      </w:r>
    </w:p>
    <w:p w:rsidR="00024007" w:rsidRPr="00A42E15" w:rsidRDefault="00024007" w:rsidP="00A42E15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A42E15" w:rsidRPr="00A42E15" w:rsidRDefault="00A42E15" w:rsidP="00A42E15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A42E15" w:rsidRPr="00A42E15" w:rsidRDefault="00A42E15" w:rsidP="00B15249">
      <w:pPr>
        <w:pStyle w:val="Nadpisuroven3a"/>
      </w:pPr>
      <w:bookmarkStart w:id="32" w:name="_Toc401578349"/>
      <w:bookmarkStart w:id="33" w:name="_Toc443644872"/>
      <w:r w:rsidRPr="00A42E15">
        <w:t>3.5</w:t>
      </w:r>
      <w:r w:rsidRPr="00A42E15">
        <w:tab/>
      </w:r>
      <w:bookmarkEnd w:id="32"/>
      <w:r w:rsidR="00465C05" w:rsidRPr="00942992">
        <w:t>Смазка станка</w:t>
      </w:r>
      <w:bookmarkEnd w:id="33"/>
    </w:p>
    <w:p w:rsidR="00A42E15" w:rsidRPr="00A42E15" w:rsidRDefault="00A42E15" w:rsidP="00A42E15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A42E15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p w:rsidR="00942992" w:rsidRPr="00942992" w:rsidRDefault="00942992" w:rsidP="00942992">
      <w:pPr>
        <w:widowControl w:val="0"/>
        <w:ind w:left="708" w:right="282" w:firstLine="1"/>
        <w:jc w:val="both"/>
      </w:pPr>
      <w:bookmarkStart w:id="34" w:name="_Toc401578350"/>
      <w:r w:rsidRPr="00942992">
        <w:rPr>
          <w:noProof/>
        </w:rPr>
        <w:drawing>
          <wp:anchor distT="0" distB="0" distL="114300" distR="114300" simplePos="0" relativeHeight="251785216" behindDoc="1" locked="0" layoutInCell="1" allowOverlap="1" wp14:anchorId="3CD3C32D" wp14:editId="22F36AFE">
            <wp:simplePos x="0" y="0"/>
            <wp:positionH relativeFrom="column">
              <wp:posOffset>4539615</wp:posOffset>
            </wp:positionH>
            <wp:positionV relativeFrom="paragraph">
              <wp:posOffset>123190</wp:posOffset>
            </wp:positionV>
            <wp:extent cx="138938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324" y="21251"/>
                <wp:lineTo x="21324" y="0"/>
                <wp:lineTo x="0" y="0"/>
              </wp:wrapPolygon>
            </wp:wrapTight>
            <wp:docPr id="4" name="obrázek 41" descr="Hydroagre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ydroagregat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992">
        <w:rPr>
          <w:lang w:val="ru-RU"/>
        </w:rPr>
        <w:t>Смазка подвижных групп и механизмов станка проводится следующими способами:</w:t>
      </w:r>
    </w:p>
    <w:p w:rsidR="00942992" w:rsidRPr="00942992" w:rsidRDefault="00942992" w:rsidP="00942992">
      <w:pPr>
        <w:widowControl w:val="0"/>
        <w:ind w:left="1418" w:right="-2" w:hanging="709"/>
        <w:jc w:val="both"/>
      </w:pPr>
      <w:r w:rsidRPr="00942992">
        <w:t xml:space="preserve">-  </w:t>
      </w:r>
      <w:r w:rsidRPr="00942992">
        <w:tab/>
      </w:r>
      <w:r w:rsidRPr="00942992">
        <w:rPr>
          <w:lang w:val="ru-RU"/>
        </w:rPr>
        <w:t>постоянным смазочным наполнителем:  подшипники основной укладки шпиндельного узла и подшипники шарико-винтовой пары.</w:t>
      </w:r>
    </w:p>
    <w:p w:rsidR="00942992" w:rsidRPr="00942992" w:rsidRDefault="00942992" w:rsidP="00942992">
      <w:pPr>
        <w:widowControl w:val="0"/>
        <w:ind w:left="1418" w:right="-2" w:hanging="713"/>
        <w:jc w:val="both"/>
      </w:pPr>
      <w:r w:rsidRPr="00942992">
        <w:t xml:space="preserve">- </w:t>
      </w:r>
      <w:r w:rsidRPr="00942992">
        <w:tab/>
      </w:r>
      <w:r w:rsidRPr="00942992">
        <w:rPr>
          <w:lang w:val="ru-RU"/>
        </w:rPr>
        <w:t>автоматическая циркуляционная смазка с отдельным смазочным округом с вмонтированным воздушным охладителем обеспечивает смазку зубчатых передач привода шпинделя в шпиндельной бабки. Цепь смазки можно так же оснастить дополнительной принадлежностью – компрессорным охладителем масла узла шпиндельной бабки.</w:t>
      </w:r>
    </w:p>
    <w:p w:rsidR="00942992" w:rsidRPr="00942992" w:rsidRDefault="00942992" w:rsidP="00942992">
      <w:pPr>
        <w:widowControl w:val="0"/>
        <w:ind w:left="1414" w:right="-2" w:hanging="705"/>
        <w:jc w:val="both"/>
      </w:pPr>
      <w:r w:rsidRPr="00942992">
        <w:t xml:space="preserve">- </w:t>
      </w:r>
      <w:r w:rsidRPr="00942992">
        <w:tab/>
      </w:r>
      <w:r w:rsidRPr="00942992">
        <w:rPr>
          <w:lang w:val="ru-RU"/>
        </w:rPr>
        <w:t>автоматическая смазка избыточным маслом из центрального смазочного агрегата поступающего через дозаторы в направлющие поверхности скольжения передвижных узлов и в шариковые гайки в приводах подачи</w:t>
      </w:r>
      <w:r w:rsidRPr="00942992">
        <w:rPr>
          <w:color w:val="0000FF"/>
          <w:lang w:val="ru-RU"/>
        </w:rPr>
        <w:t>.</w:t>
      </w:r>
    </w:p>
    <w:p w:rsidR="006C4389" w:rsidRDefault="006C4389" w:rsidP="006C4389">
      <w:pPr>
        <w:rPr>
          <w:rFonts w:eastAsiaTheme="minorHAnsi"/>
        </w:rPr>
      </w:pPr>
      <w:r>
        <w:rPr>
          <w:rFonts w:eastAsiaTheme="minorHAnsi"/>
        </w:rPr>
        <w:br w:type="page"/>
      </w:r>
    </w:p>
    <w:p w:rsidR="00E218C1" w:rsidRPr="00E218C1" w:rsidRDefault="00E218C1" w:rsidP="00E218C1">
      <w:pPr>
        <w:pStyle w:val="Nadpisuroven3a"/>
      </w:pPr>
      <w:bookmarkStart w:id="35" w:name="_Toc443644873"/>
      <w:r w:rsidRPr="00E218C1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5DE938A" wp14:editId="66CEDA11">
            <wp:simplePos x="0" y="0"/>
            <wp:positionH relativeFrom="column">
              <wp:posOffset>5311933</wp:posOffset>
            </wp:positionH>
            <wp:positionV relativeFrom="paragraph">
              <wp:posOffset>317</wp:posOffset>
            </wp:positionV>
            <wp:extent cx="532765" cy="1798320"/>
            <wp:effectExtent l="0" t="0" r="635" b="0"/>
            <wp:wrapTight wrapText="bothSides">
              <wp:wrapPolygon edited="0">
                <wp:start x="0" y="0"/>
                <wp:lineTo x="0" y="21280"/>
                <wp:lineTo x="20853" y="21280"/>
                <wp:lineTo x="20853" y="0"/>
                <wp:lineTo x="0" y="0"/>
              </wp:wrapPolygon>
            </wp:wrapTight>
            <wp:docPr id="39" name="Obrázek 39" descr="Heide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iden_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8C1">
        <w:t>3.6</w:t>
      </w:r>
      <w:r w:rsidRPr="00E218C1">
        <w:tab/>
      </w:r>
      <w:bookmarkEnd w:id="34"/>
      <w:r w:rsidR="00465C05" w:rsidRPr="00942992">
        <w:t>Управление станком</w:t>
      </w:r>
      <w:bookmarkEnd w:id="35"/>
      <w:r w:rsidRPr="00E218C1">
        <w:tab/>
      </w:r>
    </w:p>
    <w:p w:rsidR="00E218C1" w:rsidRPr="00E218C1" w:rsidRDefault="00E218C1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E218C1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p w:rsidR="00942992" w:rsidRPr="00942992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 xml:space="preserve">Управление станком осуществляется из центрального пульта управления, размещенного на площадке оператора. Основной пульт управления стандартно оснащен переносным вспомагательным пультом управления для ручного управления движениями станка и включает в себя маховичек. </w:t>
      </w:r>
    </w:p>
    <w:p w:rsidR="00942992" w:rsidRPr="00942992" w:rsidRDefault="00942992" w:rsidP="00942992">
      <w:pPr>
        <w:widowControl w:val="0"/>
        <w:ind w:left="705" w:right="282"/>
        <w:jc w:val="both"/>
        <w:rPr>
          <w:szCs w:val="22"/>
        </w:rPr>
      </w:pPr>
      <w:r w:rsidRPr="00942992">
        <w:rPr>
          <w:szCs w:val="22"/>
          <w:lang w:val="ru-RU"/>
        </w:rPr>
        <w:t>Установка для автоматической смены иснтрумента оснащена вспомагательным пультом для управления отдельными движениями для укладки инструментов в магазин</w:t>
      </w:r>
      <w:r w:rsidRPr="00942992">
        <w:rPr>
          <w:szCs w:val="22"/>
        </w:rPr>
        <w:t>.</w:t>
      </w:r>
    </w:p>
    <w:p w:rsidR="00E218C1" w:rsidRDefault="00E218C1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024007" w:rsidRDefault="00024007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024007" w:rsidRPr="00E218C1" w:rsidRDefault="00024007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E218C1" w:rsidRPr="00E218C1" w:rsidRDefault="00E218C1" w:rsidP="00E218C1">
      <w:pPr>
        <w:pStyle w:val="Nadpisuroven3a"/>
      </w:pPr>
      <w:bookmarkStart w:id="36" w:name="_Toc401578351"/>
      <w:bookmarkStart w:id="37" w:name="_Toc443644874"/>
      <w:r w:rsidRPr="00E218C1">
        <w:rPr>
          <w:noProof/>
        </w:rPr>
        <w:drawing>
          <wp:anchor distT="0" distB="0" distL="114300" distR="114300" simplePos="0" relativeHeight="251694080" behindDoc="1" locked="0" layoutInCell="1" allowOverlap="1" wp14:anchorId="4C409B4B" wp14:editId="65926303">
            <wp:simplePos x="0" y="0"/>
            <wp:positionH relativeFrom="column">
              <wp:posOffset>4798695</wp:posOffset>
            </wp:positionH>
            <wp:positionV relativeFrom="paragraph">
              <wp:posOffset>27940</wp:posOffset>
            </wp:positionV>
            <wp:extent cx="1144905" cy="1597660"/>
            <wp:effectExtent l="0" t="0" r="0" b="2540"/>
            <wp:wrapTight wrapText="bothSides">
              <wp:wrapPolygon edited="0">
                <wp:start x="0" y="0"/>
                <wp:lineTo x="0" y="21377"/>
                <wp:lineTo x="21205" y="21377"/>
                <wp:lineTo x="21205" y="0"/>
                <wp:lineTo x="0" y="0"/>
              </wp:wrapPolygon>
            </wp:wrapTight>
            <wp:docPr id="40" name="Obrázek 40" descr="syst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ysté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6" r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8C1">
        <w:t xml:space="preserve">3.7 </w:t>
      </w:r>
      <w:r w:rsidRPr="00E218C1">
        <w:tab/>
      </w:r>
      <w:bookmarkEnd w:id="36"/>
      <w:r w:rsidR="00465C05" w:rsidRPr="00942992">
        <w:t>Системы управления</w:t>
      </w:r>
      <w:bookmarkEnd w:id="37"/>
    </w:p>
    <w:p w:rsidR="00E218C1" w:rsidRPr="00E218C1" w:rsidRDefault="00E218C1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E218C1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p w:rsidR="00942992" w:rsidRPr="00942992" w:rsidRDefault="00942992" w:rsidP="00942992">
      <w:pPr>
        <w:widowControl w:val="0"/>
        <w:ind w:left="709" w:right="282"/>
        <w:jc w:val="both"/>
        <w:rPr>
          <w:szCs w:val="22"/>
        </w:rPr>
      </w:pPr>
      <w:r w:rsidRPr="00942992">
        <w:rPr>
          <w:szCs w:val="22"/>
          <w:lang w:val="ru-RU"/>
        </w:rPr>
        <w:t xml:space="preserve">Ситема управляет станком в 5-х полностью управляемых координатах и 6-тую ось В можно выбрать как позиционируемую или полностью управляемую. Так же есть возможность углового управляемого поворота шпинделя по </w:t>
      </w:r>
      <w:r w:rsidRPr="00942992">
        <w:rPr>
          <w:szCs w:val="22"/>
        </w:rPr>
        <w:t>0,1˚.</w:t>
      </w:r>
      <w:r w:rsidRPr="00942992">
        <w:rPr>
          <w:szCs w:val="22"/>
          <w:lang w:val="ru-RU"/>
        </w:rPr>
        <w:t xml:space="preserve"> Координаты программируются с инкрементом 0,001 мм или 0,001</w:t>
      </w:r>
      <w:r w:rsidRPr="00942992">
        <w:rPr>
          <w:szCs w:val="22"/>
        </w:rPr>
        <w:t>˚</w:t>
      </w:r>
      <w:r w:rsidRPr="00942992">
        <w:rPr>
          <w:szCs w:val="22"/>
          <w:lang w:val="ru-RU"/>
        </w:rPr>
        <w:t xml:space="preserve"> у поворотного стола.</w:t>
      </w:r>
    </w:p>
    <w:p w:rsidR="00942992" w:rsidRPr="00942992" w:rsidRDefault="00942992" w:rsidP="00942992">
      <w:pPr>
        <w:widowControl w:val="0"/>
        <w:ind w:left="709" w:right="28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 xml:space="preserve">Станок управляется соответствующей CNC системой, которой свойства, функции и периферийное оборудование применены согласно используемому типу (HEIDENHAIN </w:t>
      </w:r>
      <w:r w:rsidRPr="00942992">
        <w:rPr>
          <w:szCs w:val="22"/>
        </w:rPr>
        <w:t>i</w:t>
      </w:r>
      <w:r w:rsidRPr="00942992">
        <w:rPr>
          <w:szCs w:val="22"/>
          <w:lang w:val="ru-RU"/>
        </w:rPr>
        <w:t xml:space="preserve">TNC </w:t>
      </w:r>
      <w:r w:rsidRPr="00942992">
        <w:rPr>
          <w:szCs w:val="22"/>
        </w:rPr>
        <w:t>5</w:t>
      </w:r>
      <w:r w:rsidRPr="00942992">
        <w:rPr>
          <w:szCs w:val="22"/>
          <w:lang w:val="ru-RU"/>
        </w:rPr>
        <w:t>30</w:t>
      </w:r>
      <w:r w:rsidRPr="00942992">
        <w:rPr>
          <w:szCs w:val="22"/>
        </w:rPr>
        <w:t xml:space="preserve"> HSCI</w:t>
      </w:r>
      <w:r w:rsidRPr="00942992">
        <w:rPr>
          <w:szCs w:val="22"/>
          <w:lang w:val="ru-RU"/>
        </w:rPr>
        <w:t>, SIEMENS SINUMERIK 840 D</w:t>
      </w:r>
      <w:r w:rsidRPr="00942992">
        <w:rPr>
          <w:szCs w:val="22"/>
        </w:rPr>
        <w:t>-SL</w:t>
      </w:r>
      <w:r w:rsidRPr="00942992">
        <w:rPr>
          <w:szCs w:val="22"/>
          <w:lang w:val="ru-RU"/>
        </w:rPr>
        <w:t>, G. E. FANUC и др.).</w:t>
      </w:r>
    </w:p>
    <w:p w:rsidR="00E218C1" w:rsidRPr="00942992" w:rsidRDefault="00E218C1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val="ru-RU" w:eastAsia="en-US"/>
        </w:rPr>
      </w:pPr>
    </w:p>
    <w:p w:rsidR="00024007" w:rsidRDefault="00024007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024007" w:rsidRPr="00E218C1" w:rsidRDefault="00024007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b/>
          <w:snapToGrid w:val="0"/>
          <w:sz w:val="22"/>
          <w:szCs w:val="22"/>
          <w:lang w:eastAsia="en-US"/>
        </w:rPr>
      </w:pPr>
    </w:p>
    <w:p w:rsidR="00E218C1" w:rsidRPr="00E218C1" w:rsidRDefault="00E218C1" w:rsidP="00E218C1">
      <w:pPr>
        <w:pStyle w:val="Nadpisuroven3a"/>
      </w:pPr>
      <w:bookmarkStart w:id="38" w:name="_Toc401578352"/>
      <w:bookmarkStart w:id="39" w:name="_Toc443644875"/>
      <w:r w:rsidRPr="00E218C1">
        <w:t>3.8</w:t>
      </w:r>
      <w:r w:rsidRPr="00E218C1">
        <w:tab/>
      </w:r>
      <w:bookmarkEnd w:id="38"/>
      <w:r w:rsidR="00465C05" w:rsidRPr="00942992">
        <w:t>Измерения</w:t>
      </w:r>
      <w:bookmarkEnd w:id="39"/>
    </w:p>
    <w:p w:rsidR="00E218C1" w:rsidRPr="00E218C1" w:rsidRDefault="00942992" w:rsidP="00E218C1">
      <w:pPr>
        <w:widowControl w:val="0"/>
        <w:spacing w:after="160" w:line="259" w:lineRule="auto"/>
        <w:ind w:right="282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FE754B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696128" behindDoc="1" locked="0" layoutInCell="1" allowOverlap="1" wp14:anchorId="17DA8E4C" wp14:editId="3691C98F">
            <wp:simplePos x="0" y="0"/>
            <wp:positionH relativeFrom="column">
              <wp:posOffset>3678555</wp:posOffset>
            </wp:positionH>
            <wp:positionV relativeFrom="paragraph">
              <wp:posOffset>265430</wp:posOffset>
            </wp:positionV>
            <wp:extent cx="2098675" cy="723265"/>
            <wp:effectExtent l="0" t="0" r="0" b="635"/>
            <wp:wrapTight wrapText="bothSides">
              <wp:wrapPolygon edited="0">
                <wp:start x="0" y="0"/>
                <wp:lineTo x="0" y="21050"/>
                <wp:lineTo x="21371" y="21050"/>
                <wp:lineTo x="21371" y="0"/>
                <wp:lineTo x="0" y="0"/>
              </wp:wrapPolygon>
            </wp:wrapTight>
            <wp:docPr id="41" name="obrázek 42" descr="Odmerov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dmerovan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8C1" w:rsidRPr="00E218C1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p w:rsidR="00942992" w:rsidRPr="001403EA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  <w:r w:rsidRPr="001403EA">
        <w:rPr>
          <w:szCs w:val="22"/>
          <w:lang w:val="ru-RU"/>
        </w:rPr>
        <w:t xml:space="preserve">Линейные оси </w:t>
      </w:r>
      <w:r w:rsidRPr="001403EA">
        <w:rPr>
          <w:szCs w:val="22"/>
        </w:rPr>
        <w:t>X, Y, Z, W</w:t>
      </w:r>
      <w:r w:rsidRPr="001403EA">
        <w:rPr>
          <w:szCs w:val="22"/>
          <w:lang w:val="ru-RU"/>
        </w:rPr>
        <w:t xml:space="preserve"> оснащены прямым измерением с закрытыми электро-оптическими измерительными линейками  </w:t>
      </w:r>
      <w:r w:rsidRPr="001403EA">
        <w:rPr>
          <w:szCs w:val="22"/>
        </w:rPr>
        <w:t>HEIDENHAIN.</w:t>
      </w:r>
      <w:r w:rsidRPr="001403EA">
        <w:rPr>
          <w:szCs w:val="22"/>
          <w:lang w:val="ru-RU"/>
        </w:rPr>
        <w:t xml:space="preserve"> У станка в закрытые линейки подается воздух под давлением, чтобы предотвратить попадание в них пыли.</w:t>
      </w:r>
    </w:p>
    <w:p w:rsidR="00942992" w:rsidRPr="001403EA" w:rsidRDefault="00942992" w:rsidP="00942992">
      <w:pPr>
        <w:widowControl w:val="0"/>
        <w:ind w:left="709" w:right="282"/>
        <w:jc w:val="both"/>
        <w:rPr>
          <w:szCs w:val="22"/>
          <w:lang w:val="ru-RU"/>
        </w:rPr>
      </w:pPr>
      <w:r w:rsidRPr="001403EA">
        <w:rPr>
          <w:szCs w:val="22"/>
          <w:lang w:val="ru-RU"/>
        </w:rPr>
        <w:t>Отмеривание поворота стола осуществляется с помощью прямого ротационного датчика установленного в центре стола.</w:t>
      </w:r>
    </w:p>
    <w:p w:rsidR="00024007" w:rsidRPr="00942992" w:rsidRDefault="00024007" w:rsidP="00E218C1">
      <w:pPr>
        <w:pStyle w:val="Nadpisuroven3a"/>
        <w:rPr>
          <w:rFonts w:eastAsiaTheme="minorHAnsi" w:cs="Arial"/>
          <w:szCs w:val="22"/>
          <w:lang w:val="ru-RU" w:eastAsia="en-US"/>
        </w:rPr>
      </w:pPr>
    </w:p>
    <w:p w:rsidR="00E218C1" w:rsidRPr="00FE754B" w:rsidRDefault="00E218C1" w:rsidP="00E218C1">
      <w:pPr>
        <w:pStyle w:val="Nadpisuroven3a"/>
        <w:rPr>
          <w:rFonts w:cs="Arial"/>
        </w:rPr>
      </w:pPr>
      <w:r w:rsidRPr="00FE754B">
        <w:rPr>
          <w:rFonts w:eastAsiaTheme="minorHAnsi" w:cs="Arial"/>
          <w:szCs w:val="22"/>
          <w:lang w:eastAsia="en-US"/>
        </w:rPr>
        <w:br w:type="page"/>
      </w:r>
      <w:bookmarkStart w:id="40" w:name="_Toc401578353"/>
      <w:bookmarkStart w:id="41" w:name="_Toc443644876"/>
      <w:r w:rsidRPr="00FE754B">
        <w:rPr>
          <w:rFonts w:cs="Arial"/>
        </w:rPr>
        <w:lastRenderedPageBreak/>
        <w:t>3.9</w:t>
      </w:r>
      <w:r w:rsidRPr="00FE754B">
        <w:rPr>
          <w:rFonts w:cs="Arial"/>
        </w:rPr>
        <w:tab/>
      </w:r>
      <w:bookmarkEnd w:id="40"/>
      <w:r w:rsidR="00465C05" w:rsidRPr="00942992">
        <w:t>Площадки для обслуживающего персонала</w:t>
      </w:r>
      <w:bookmarkEnd w:id="41"/>
    </w:p>
    <w:p w:rsidR="00E218C1" w:rsidRPr="00FE754B" w:rsidRDefault="00E218C1" w:rsidP="00E218C1">
      <w:pPr>
        <w:pStyle w:val="Nadpisuroven3a"/>
        <w:rPr>
          <w:rFonts w:cs="Arial"/>
        </w:rPr>
      </w:pPr>
    </w:p>
    <w:p w:rsidR="001403EA" w:rsidRPr="001403EA" w:rsidRDefault="001403EA" w:rsidP="001403EA">
      <w:pPr>
        <w:widowControl w:val="0"/>
        <w:ind w:left="709" w:right="282"/>
        <w:jc w:val="both"/>
        <w:rPr>
          <w:szCs w:val="22"/>
        </w:rPr>
      </w:pPr>
      <w:r w:rsidRPr="001403EA">
        <w:rPr>
          <w:noProof/>
          <w:szCs w:val="22"/>
        </w:rPr>
        <w:drawing>
          <wp:anchor distT="0" distB="0" distL="114300" distR="114300" simplePos="0" relativeHeight="251791360" behindDoc="1" locked="0" layoutInCell="1" allowOverlap="1" wp14:anchorId="508CB08D" wp14:editId="405DF93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22705" cy="1624330"/>
            <wp:effectExtent l="0" t="0" r="0" b="0"/>
            <wp:wrapTight wrapText="bothSides">
              <wp:wrapPolygon edited="0">
                <wp:start x="0" y="0"/>
                <wp:lineTo x="0" y="21279"/>
                <wp:lineTo x="21154" y="21279"/>
                <wp:lineTo x="21154" y="0"/>
                <wp:lineTo x="0" y="0"/>
              </wp:wrapPolygon>
            </wp:wrapTight>
            <wp:docPr id="47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160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EA">
        <w:rPr>
          <w:szCs w:val="22"/>
          <w:lang w:val="ru-RU"/>
        </w:rPr>
        <w:t>Перемещает пульт центрального управления и устанавливается по высоте самостоятельно. Площадка оператора полностью закрыта и защищает обслуживающий персонал от стружки и охлаждающей жидкости. В направлении к детали оснащена открывающейся дверью с защитной блокировкой. Вертикальное перемещение площадки может быть 1600 мм или 2300 мм в зависимости от требования заказчика.</w:t>
      </w:r>
      <w:r w:rsidRPr="001403EA">
        <w:rPr>
          <w:szCs w:val="22"/>
        </w:rPr>
        <w:t xml:space="preserve"> </w:t>
      </w:r>
      <w:r w:rsidRPr="001403EA">
        <w:rPr>
          <w:szCs w:val="22"/>
          <w:lang w:val="ru-RU"/>
        </w:rPr>
        <w:t>Для того чтобы еще более упростить работу обслуживающего персонала, саму кабину можно механически из режима ручного управления горизонтально переставить на 600 мм к заготовке или на – 900 мм от заготовки, отсчитывая от изначальной позиции кабины.</w:t>
      </w:r>
    </w:p>
    <w:p w:rsidR="001403EA" w:rsidRPr="001403EA" w:rsidRDefault="001403EA" w:rsidP="001403EA">
      <w:pPr>
        <w:widowControl w:val="0"/>
        <w:ind w:left="708" w:right="282"/>
        <w:jc w:val="both"/>
        <w:rPr>
          <w:szCs w:val="22"/>
          <w:lang w:val="ru-RU"/>
        </w:rPr>
      </w:pPr>
      <w:r w:rsidRPr="001403EA">
        <w:rPr>
          <w:szCs w:val="22"/>
          <w:lang w:val="ru-RU"/>
        </w:rPr>
        <w:t>В стандартном исполнении платформа спереди застеклена</w:t>
      </w:r>
      <w:r w:rsidRPr="001403EA">
        <w:rPr>
          <w:szCs w:val="22"/>
        </w:rPr>
        <w:t xml:space="preserve"> </w:t>
      </w:r>
      <w:r w:rsidRPr="001403EA">
        <w:rPr>
          <w:szCs w:val="22"/>
          <w:lang w:val="ru-RU"/>
        </w:rPr>
        <w:t>и оснащена держателем для инструментов, внутренним освещением и элементами безопасности. По желанию заказчика платформа может быть оснащена вспомогательным оборудованием, не входящим в стандартный комплект оснащения платформы (напр., полное застекление с вентиляционной системой и т. д.).</w:t>
      </w:r>
    </w:p>
    <w:p w:rsidR="00E218C1" w:rsidRPr="001403EA" w:rsidRDefault="00E218C1" w:rsidP="00E218C1">
      <w:pPr>
        <w:spacing w:line="260" w:lineRule="exact"/>
        <w:ind w:left="705" w:hanging="705"/>
        <w:rPr>
          <w:rFonts w:eastAsiaTheme="minorHAnsi" w:cs="Arial"/>
          <w:snapToGrid w:val="0"/>
          <w:sz w:val="22"/>
          <w:szCs w:val="22"/>
          <w:lang w:val="ru-RU" w:eastAsia="en-US"/>
        </w:rPr>
      </w:pPr>
    </w:p>
    <w:p w:rsidR="00024007" w:rsidRPr="00FE754B" w:rsidRDefault="00024007" w:rsidP="00E218C1">
      <w:pPr>
        <w:pStyle w:val="Nadpisuroven3a"/>
        <w:rPr>
          <w:rFonts w:cs="Arial"/>
        </w:rPr>
      </w:pPr>
      <w:bookmarkStart w:id="42" w:name="_Toc401578354"/>
    </w:p>
    <w:p w:rsidR="00E218C1" w:rsidRPr="00FE754B" w:rsidRDefault="00E218C1" w:rsidP="00E218C1">
      <w:pPr>
        <w:pStyle w:val="Nadpisuroven3a"/>
        <w:rPr>
          <w:rFonts w:cs="Arial"/>
        </w:rPr>
      </w:pPr>
      <w:bookmarkStart w:id="43" w:name="_Toc443644877"/>
      <w:r w:rsidRPr="00FE754B">
        <w:rPr>
          <w:rFonts w:cs="Arial"/>
        </w:rPr>
        <w:t>3.10</w:t>
      </w:r>
      <w:r w:rsidRPr="00FE754B">
        <w:rPr>
          <w:rFonts w:cs="Arial"/>
        </w:rPr>
        <w:tab/>
      </w:r>
      <w:bookmarkEnd w:id="42"/>
      <w:r w:rsidR="00465C05" w:rsidRPr="00942992">
        <w:t>Автоматическая смена инструменто</w:t>
      </w:r>
      <w:bookmarkEnd w:id="43"/>
    </w:p>
    <w:p w:rsidR="00E218C1" w:rsidRPr="00FE754B" w:rsidRDefault="00E218C1" w:rsidP="00E218C1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  <w:r w:rsidRPr="00FE754B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p w:rsidR="001403EA" w:rsidRPr="001403EA" w:rsidRDefault="001403EA" w:rsidP="001403EA">
      <w:pPr>
        <w:widowControl w:val="0"/>
        <w:ind w:left="709" w:right="-2"/>
        <w:rPr>
          <w:szCs w:val="22"/>
          <w:lang w:val="ru-RU"/>
        </w:rPr>
      </w:pPr>
      <w:r w:rsidRPr="001403EA">
        <w:rPr>
          <w:noProof/>
          <w:szCs w:val="22"/>
        </w:rPr>
        <w:drawing>
          <wp:anchor distT="0" distB="0" distL="114300" distR="114300" simplePos="0" relativeHeight="251787264" behindDoc="1" locked="0" layoutInCell="1" allowOverlap="1" wp14:anchorId="037D81FF" wp14:editId="00F0CFA9">
            <wp:simplePos x="0" y="0"/>
            <wp:positionH relativeFrom="column">
              <wp:posOffset>4798695</wp:posOffset>
            </wp:positionH>
            <wp:positionV relativeFrom="paragraph">
              <wp:posOffset>20320</wp:posOffset>
            </wp:positionV>
            <wp:extent cx="1144905" cy="1443355"/>
            <wp:effectExtent l="0" t="0" r="0" b="0"/>
            <wp:wrapTight wrapText="bothSides">
              <wp:wrapPolygon edited="0">
                <wp:start x="0" y="0"/>
                <wp:lineTo x="0" y="21381"/>
                <wp:lineTo x="21205" y="21381"/>
                <wp:lineTo x="21205" y="0"/>
                <wp:lineTo x="0" y="0"/>
              </wp:wrapPolygon>
            </wp:wrapTight>
            <wp:docPr id="72" name="obrázek 72" descr="Manip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nipulator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3EA">
        <w:rPr>
          <w:szCs w:val="22"/>
          <w:lang w:val="ru-RU"/>
        </w:rPr>
        <w:t xml:space="preserve">Состоит  из цепного или меандрического магазина (см. п.2.3), направляющей манипулятора закрепленного на стойке. В свою очередь манипулятор оснащен поворотной рукой захвата инструмента. Поиск инструмента проводится с помощью кодированного гнезда в магазине. </w:t>
      </w:r>
    </w:p>
    <w:p w:rsidR="001403EA" w:rsidRPr="001403EA" w:rsidRDefault="001403EA" w:rsidP="001403EA">
      <w:pPr>
        <w:widowControl w:val="0"/>
        <w:ind w:left="709" w:right="282" w:hanging="1"/>
        <w:jc w:val="both"/>
        <w:rPr>
          <w:szCs w:val="22"/>
          <w:lang w:val="ru-RU"/>
        </w:rPr>
      </w:pPr>
      <w:r w:rsidRPr="001403EA">
        <w:rPr>
          <w:szCs w:val="22"/>
          <w:lang w:val="ru-RU"/>
        </w:rPr>
        <w:t xml:space="preserve">Оборудование АСИ дает воможность проводить смену инструмента в головку </w:t>
      </w:r>
      <w:r w:rsidRPr="001403EA">
        <w:rPr>
          <w:szCs w:val="22"/>
        </w:rPr>
        <w:t xml:space="preserve">HUI 50 </w:t>
      </w:r>
      <w:r w:rsidRPr="001403EA">
        <w:rPr>
          <w:szCs w:val="22"/>
          <w:lang w:val="ru-RU"/>
        </w:rPr>
        <w:t>и только в горизонтальном положении. Это значит, что направляющие манипулятора будут продлены в направлении к детали и при этом заказчик должен предварительно проверить чертеж детали, чтобы избежать столкновению манипулятора с деталью (именно по высоте).</w:t>
      </w:r>
    </w:p>
    <w:p w:rsidR="00E218C1" w:rsidRPr="00FE754B" w:rsidRDefault="00E218C1" w:rsidP="00E218C1">
      <w:pPr>
        <w:widowControl w:val="0"/>
        <w:spacing w:after="160" w:line="259" w:lineRule="auto"/>
        <w:ind w:left="703" w:right="284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E218C1" w:rsidRPr="00FE754B" w:rsidRDefault="00E218C1" w:rsidP="00E218C1">
      <w:pPr>
        <w:pStyle w:val="Nadpisuroven3a"/>
        <w:rPr>
          <w:rFonts w:cs="Arial"/>
        </w:rPr>
      </w:pPr>
      <w:bookmarkStart w:id="44" w:name="_Toc401578355"/>
      <w:bookmarkStart w:id="45" w:name="_Toc443644878"/>
      <w:r w:rsidRPr="00FE754B">
        <w:rPr>
          <w:rFonts w:cs="Arial"/>
        </w:rPr>
        <w:t>3.10.1</w:t>
      </w:r>
      <w:r w:rsidRPr="00FE754B">
        <w:rPr>
          <w:rFonts w:cs="Arial"/>
        </w:rPr>
        <w:tab/>
      </w:r>
      <w:bookmarkEnd w:id="44"/>
      <w:r w:rsidR="00465C05" w:rsidRPr="002A13AA">
        <w:rPr>
          <w:rStyle w:val="hps"/>
          <w:rFonts w:cs="Arial"/>
          <w:color w:val="222222"/>
          <w:lang w:val="ru-RU"/>
        </w:rPr>
        <w:t>Параметры</w:t>
      </w:r>
      <w:r w:rsidR="00465C05" w:rsidRPr="002A13AA">
        <w:rPr>
          <w:rStyle w:val="shorttext"/>
          <w:rFonts w:cs="Arial"/>
          <w:color w:val="222222"/>
          <w:lang w:val="ru-RU"/>
        </w:rPr>
        <w:t xml:space="preserve"> </w:t>
      </w:r>
      <w:r w:rsidR="00465C05" w:rsidRPr="002A13AA">
        <w:rPr>
          <w:lang w:val="ru-RU"/>
        </w:rPr>
        <w:t xml:space="preserve"> - Автоматическая смена инструменто</w:t>
      </w:r>
      <w:bookmarkEnd w:id="45"/>
    </w:p>
    <w:p w:rsidR="00E218C1" w:rsidRPr="00FE754B" w:rsidRDefault="00E218C1" w:rsidP="00E218C1">
      <w:pPr>
        <w:pStyle w:val="Nadpisuroven3a"/>
        <w:ind w:left="705" w:hanging="705"/>
        <w:rPr>
          <w:rFonts w:cs="Arial"/>
          <w:szCs w:val="24"/>
        </w:rPr>
      </w:pPr>
    </w:p>
    <w:tbl>
      <w:tblPr>
        <w:tblStyle w:val="a6"/>
        <w:tblW w:w="8411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4373"/>
        <w:gridCol w:w="678"/>
        <w:gridCol w:w="3360"/>
      </w:tblGrid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  <w:lang w:val="ru-RU"/>
              </w:rPr>
              <w:t>Количество гнезд в магазине АСИ</w:t>
            </w:r>
            <w:r w:rsidRPr="001E4C97">
              <w:rPr>
                <w:rFonts w:cs="Arial"/>
                <w:spacing w:val="-4"/>
              </w:rPr>
              <w:t xml:space="preserve"> </w:t>
            </w:r>
            <w:r w:rsidRPr="001E4C97">
              <w:rPr>
                <w:rFonts w:cs="Arial"/>
                <w:spacing w:val="-4"/>
                <w:lang w:val="ru-RU"/>
              </w:rPr>
              <w:t>-</w:t>
            </w:r>
            <w:r w:rsidRPr="001E4C97">
              <w:rPr>
                <w:rFonts w:cs="Arial"/>
                <w:spacing w:val="-4"/>
              </w:rPr>
              <w:t xml:space="preserve"> </w:t>
            </w:r>
            <w:r w:rsidRPr="001E4C97">
              <w:rPr>
                <w:rFonts w:cs="Arial"/>
                <w:spacing w:val="-4"/>
                <w:lang w:val="ru-RU"/>
              </w:rPr>
              <w:t>на колонне станка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40, 60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  <w:lang w:val="ru-RU"/>
              </w:rPr>
              <w:t>Количество гнезд в магазине АСИ</w:t>
            </w:r>
            <w:r w:rsidRPr="001E4C97">
              <w:rPr>
                <w:rFonts w:cs="Arial"/>
                <w:spacing w:val="-4"/>
              </w:rPr>
              <w:t xml:space="preserve"> - </w:t>
            </w:r>
            <w:r w:rsidRPr="001E4C97">
              <w:rPr>
                <w:rFonts w:cs="Arial"/>
                <w:spacing w:val="-4"/>
                <w:lang w:val="ru-RU"/>
              </w:rPr>
              <w:t>располоюем отдельно от станка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80, 120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</w:rPr>
              <w:t>ш</w:t>
            </w:r>
            <w:r w:rsidRPr="001E4C97">
              <w:rPr>
                <w:rFonts w:cs="Arial"/>
                <w:spacing w:val="-4"/>
                <w:lang w:val="ru-RU"/>
              </w:rPr>
              <w:t>аг гнезд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130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диаметр инструмента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 xml:space="preserve">- </w:t>
            </w:r>
            <w:r w:rsidRPr="001E4C97">
              <w:rPr>
                <w:rFonts w:cs="Arial"/>
                <w:spacing w:val="-4"/>
                <w:lang w:val="ru-RU"/>
              </w:rPr>
              <w:t>полностью занятый магазин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125 – 150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 xml:space="preserve">- </w:t>
            </w:r>
            <w:r w:rsidRPr="001E4C97">
              <w:rPr>
                <w:rFonts w:cs="Arial"/>
                <w:spacing w:val="-4"/>
                <w:lang w:val="ru-RU"/>
              </w:rPr>
              <w:t>свободные соседние гнезда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320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диаметр специального плоского инструмента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390 (600)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длина инструмента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500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вес  инструмента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кг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25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вес инструментов в цепи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кг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1 000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м</w:t>
            </w:r>
            <w:r w:rsidRPr="001E4C97">
              <w:rPr>
                <w:rFonts w:cs="Arial"/>
                <w:spacing w:val="-4"/>
                <w:lang w:val="ru-RU"/>
              </w:rPr>
              <w:t>акс. дисбаланс инструментов в цепи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кг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150</w:t>
            </w:r>
          </w:p>
        </w:tc>
      </w:tr>
      <w:tr w:rsidR="00AB429F" w:rsidRPr="00FE754B" w:rsidTr="00E218C1">
        <w:tc>
          <w:tcPr>
            <w:tcW w:w="4373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caps/>
                <w:spacing w:val="-4"/>
                <w:lang w:val="ru-RU"/>
              </w:rPr>
              <w:t>о</w:t>
            </w:r>
            <w:r w:rsidRPr="001E4C97">
              <w:rPr>
                <w:rFonts w:cs="Arial"/>
                <w:spacing w:val="-4"/>
                <w:lang w:val="ru-RU"/>
              </w:rPr>
              <w:t>бщее время замены инструмента</w:t>
            </w:r>
          </w:p>
        </w:tc>
        <w:tc>
          <w:tcPr>
            <w:tcW w:w="678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  <w:lang w:val="ru-RU"/>
              </w:rPr>
            </w:pPr>
            <w:r w:rsidRPr="001E4C97">
              <w:rPr>
                <w:rFonts w:cs="Arial"/>
                <w:spacing w:val="-4"/>
                <w:lang w:val="ru-RU"/>
              </w:rPr>
              <w:t>сек</w:t>
            </w:r>
          </w:p>
        </w:tc>
        <w:tc>
          <w:tcPr>
            <w:tcW w:w="3360" w:type="dxa"/>
            <w:vAlign w:val="center"/>
          </w:tcPr>
          <w:p w:rsidR="00AB429F" w:rsidRPr="001E4C97" w:rsidRDefault="00AB429F" w:rsidP="00AB429F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C97">
              <w:rPr>
                <w:rFonts w:cs="Arial"/>
                <w:spacing w:val="-4"/>
              </w:rPr>
              <w:t>15 / 20*</w:t>
            </w:r>
          </w:p>
        </w:tc>
      </w:tr>
    </w:tbl>
    <w:p w:rsidR="00533DD3" w:rsidRPr="00FE754B" w:rsidRDefault="00533DD3" w:rsidP="00AB429F">
      <w:pPr>
        <w:widowControl w:val="0"/>
        <w:tabs>
          <w:tab w:val="left" w:pos="709"/>
          <w:tab w:val="left" w:pos="1080"/>
        </w:tabs>
        <w:ind w:right="-2"/>
        <w:jc w:val="both"/>
        <w:outlineLvl w:val="0"/>
        <w:rPr>
          <w:rFonts w:cs="Arial"/>
          <w:b/>
          <w:snapToGrid w:val="0"/>
        </w:rPr>
      </w:pPr>
      <w:bookmarkStart w:id="46" w:name="_Toc401578356"/>
      <w:r w:rsidRPr="00FE754B">
        <w:rPr>
          <w:rFonts w:cs="Arial"/>
        </w:rPr>
        <w:tab/>
        <w:t>*</w:t>
      </w:r>
      <w:r w:rsidRPr="00FE754B">
        <w:rPr>
          <w:rFonts w:cs="Arial"/>
        </w:rPr>
        <w:tab/>
      </w:r>
      <w:r w:rsidR="00AB429F" w:rsidRPr="00EF49E4">
        <w:rPr>
          <w:rFonts w:cs="Arial"/>
        </w:rPr>
        <w:t>СТОЙКА ОСОБЫХ ПРИНАДЛЕЖНОСТЕЙ</w:t>
      </w:r>
      <w:r w:rsidRPr="00FE754B">
        <w:rPr>
          <w:rFonts w:cs="Arial"/>
        </w:rPr>
        <w:br w:type="page"/>
      </w:r>
    </w:p>
    <w:p w:rsidR="00465C05" w:rsidRPr="00942992" w:rsidRDefault="00E218C1" w:rsidP="00465C05">
      <w:pPr>
        <w:pStyle w:val="Nadpisuroven3a"/>
        <w:ind w:left="705" w:hanging="705"/>
      </w:pPr>
      <w:bookmarkStart w:id="47" w:name="_Toc443644879"/>
      <w:r w:rsidRPr="00FE754B">
        <w:rPr>
          <w:rFonts w:cs="Arial"/>
        </w:rPr>
        <w:lastRenderedPageBreak/>
        <w:t>3.11</w:t>
      </w:r>
      <w:r w:rsidRPr="00FE754B">
        <w:rPr>
          <w:rFonts w:cs="Arial"/>
        </w:rPr>
        <w:tab/>
      </w:r>
      <w:bookmarkEnd w:id="46"/>
      <w:r w:rsidR="00465C05" w:rsidRPr="00942992">
        <w:t>Автоматическая замена палет</w:t>
      </w:r>
      <w:bookmarkEnd w:id="47"/>
    </w:p>
    <w:p w:rsidR="00E218C1" w:rsidRPr="00FE754B" w:rsidRDefault="00E218C1" w:rsidP="00E218C1">
      <w:pPr>
        <w:widowControl w:val="0"/>
        <w:ind w:right="282"/>
        <w:jc w:val="both"/>
        <w:rPr>
          <w:rFonts w:cs="Arial"/>
        </w:rPr>
      </w:pPr>
    </w:p>
    <w:p w:rsidR="001403EA" w:rsidRPr="007D73F0" w:rsidRDefault="001403EA" w:rsidP="001403EA">
      <w:pPr>
        <w:tabs>
          <w:tab w:val="left" w:pos="360"/>
        </w:tabs>
        <w:ind w:left="705" w:firstLine="15"/>
        <w:rPr>
          <w:lang w:val="ru-RU"/>
        </w:rPr>
      </w:pPr>
      <w:r w:rsidRPr="007D73F0">
        <w:rPr>
          <w:noProof/>
        </w:rPr>
        <w:drawing>
          <wp:anchor distT="0" distB="0" distL="114300" distR="114300" simplePos="0" relativeHeight="251789312" behindDoc="1" locked="0" layoutInCell="1" allowOverlap="1" wp14:anchorId="734EC063" wp14:editId="2F378097">
            <wp:simplePos x="0" y="0"/>
            <wp:positionH relativeFrom="column">
              <wp:posOffset>3833495</wp:posOffset>
            </wp:positionH>
            <wp:positionV relativeFrom="paragraph">
              <wp:posOffset>20320</wp:posOffset>
            </wp:positionV>
            <wp:extent cx="2033905" cy="1526540"/>
            <wp:effectExtent l="0" t="0" r="0" b="0"/>
            <wp:wrapTight wrapText="bothSides">
              <wp:wrapPolygon edited="0">
                <wp:start x="0" y="0"/>
                <wp:lineTo x="0" y="21295"/>
                <wp:lineTo x="21445" y="21295"/>
                <wp:lineTo x="21445" y="0"/>
                <wp:lineTo x="0" y="0"/>
              </wp:wrapPolygon>
            </wp:wrapTight>
            <wp:docPr id="25" name="obrázek 39" descr="P223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223040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3F0">
        <w:rPr>
          <w:lang w:val="ru-RU"/>
        </w:rPr>
        <w:t>Концептуально устройство для замены палет основано на автоматическом обмене технологических палет между стационарными станциями для укладки, оснащенными манипуляторами, и зажимным основанием палеты на станке.</w:t>
      </w:r>
      <w:r w:rsidRPr="007D73F0">
        <w:t xml:space="preserve"> </w:t>
      </w:r>
      <w:r w:rsidRPr="007D73F0">
        <w:rPr>
          <w:lang w:val="ru-RU"/>
        </w:rPr>
        <w:t>Манипуляторы оснащены направляющими для паллеты и установкой для перемещения паллеты на крепящую основу и обратно. Движение манипулятора осуществляется с помощью гидравлически-телескопического цилиндра и электрического двигателя. Крепящая основа оснащена механизмом для точной установки паллеты и механизмом для крепления паллеты.</w:t>
      </w:r>
    </w:p>
    <w:p w:rsidR="001403EA" w:rsidRPr="007D73F0" w:rsidRDefault="001403EA" w:rsidP="001403EA">
      <w:pPr>
        <w:widowControl w:val="0"/>
        <w:ind w:left="705" w:right="282"/>
        <w:jc w:val="both"/>
      </w:pPr>
      <w:r w:rsidRPr="007D73F0">
        <w:tab/>
      </w:r>
      <w:r w:rsidRPr="007D73F0">
        <w:rPr>
          <w:lang w:val="ru-RU"/>
        </w:rPr>
        <w:t>Размеры палет и зажимных Т-образных канавок исходяд из норм  ISO.</w:t>
      </w:r>
    </w:p>
    <w:p w:rsidR="00E218C1" w:rsidRPr="00FE754B" w:rsidRDefault="00E218C1" w:rsidP="00E218C1">
      <w:pPr>
        <w:widowControl w:val="0"/>
        <w:ind w:right="282"/>
        <w:jc w:val="both"/>
        <w:rPr>
          <w:rFonts w:cs="Arial"/>
        </w:rPr>
      </w:pPr>
    </w:p>
    <w:p w:rsidR="00E218C1" w:rsidRPr="00FE754B" w:rsidRDefault="00E218C1" w:rsidP="00E218C1">
      <w:pPr>
        <w:pStyle w:val="Nadpisuroven3a"/>
        <w:rPr>
          <w:rFonts w:cs="Arial"/>
        </w:rPr>
      </w:pPr>
      <w:bookmarkStart w:id="48" w:name="_Toc401578357"/>
      <w:bookmarkStart w:id="49" w:name="_Toc443644880"/>
      <w:r w:rsidRPr="00FE754B">
        <w:rPr>
          <w:rFonts w:cs="Arial"/>
        </w:rPr>
        <w:t>3.11.1</w:t>
      </w:r>
      <w:r w:rsidRPr="00FE754B">
        <w:rPr>
          <w:rFonts w:cs="Arial"/>
        </w:rPr>
        <w:tab/>
      </w:r>
      <w:bookmarkEnd w:id="48"/>
      <w:r w:rsidR="00494011" w:rsidRPr="002A13AA">
        <w:rPr>
          <w:rStyle w:val="hps"/>
          <w:rFonts w:cs="Arial"/>
          <w:color w:val="222222"/>
          <w:lang w:val="ru-RU"/>
        </w:rPr>
        <w:t>Параметры</w:t>
      </w:r>
      <w:r w:rsidR="00494011" w:rsidRPr="002A13AA">
        <w:rPr>
          <w:lang w:val="ru-RU"/>
        </w:rPr>
        <w:t xml:space="preserve"> - Автоматическая замена палет</w:t>
      </w:r>
      <w:bookmarkEnd w:id="49"/>
    </w:p>
    <w:p w:rsidR="00E218C1" w:rsidRPr="00FE754B" w:rsidRDefault="00E218C1" w:rsidP="00E218C1">
      <w:pPr>
        <w:widowControl w:val="0"/>
        <w:tabs>
          <w:tab w:val="left" w:pos="426"/>
        </w:tabs>
        <w:ind w:right="-2"/>
        <w:jc w:val="both"/>
        <w:outlineLvl w:val="0"/>
        <w:rPr>
          <w:rFonts w:cs="Arial"/>
          <w:b/>
          <w:spacing w:val="-4"/>
          <w:szCs w:val="24"/>
        </w:rPr>
      </w:pPr>
    </w:p>
    <w:tbl>
      <w:tblPr>
        <w:tblStyle w:val="a6"/>
        <w:tblW w:w="8411" w:type="dxa"/>
        <w:tblInd w:w="817" w:type="dxa"/>
        <w:tblLook w:val="01E0" w:firstRow="1" w:lastRow="1" w:firstColumn="1" w:lastColumn="1" w:noHBand="0" w:noVBand="0"/>
      </w:tblPr>
      <w:tblGrid>
        <w:gridCol w:w="4207"/>
        <w:gridCol w:w="844"/>
        <w:gridCol w:w="3360"/>
      </w:tblGrid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Макс. вес обрабатываемой детали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kg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16 000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Размеры зажимной поверхности поддона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mm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1 800 x 1 800, 1 800 x 2 200,</w:t>
            </w:r>
          </w:p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1 800 x 2 500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Зажимные "T" пазы поддона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- размер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mm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22H8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- шаг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mm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160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- количество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11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Диаметр центрирующего отверстия  зажимной поверхности поддона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mm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100H6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Pr="00EB054D" w:rsidRDefault="00494011" w:rsidP="00494011">
            <w:r w:rsidRPr="00EB054D">
              <w:t>Количество технологических поддонов  в системе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2</w:t>
            </w:r>
          </w:p>
        </w:tc>
      </w:tr>
      <w:tr w:rsidR="00494011" w:rsidRPr="00FE754B" w:rsidTr="00942992">
        <w:tc>
          <w:tcPr>
            <w:tcW w:w="4207" w:type="dxa"/>
          </w:tcPr>
          <w:p w:rsidR="00494011" w:rsidRDefault="00494011" w:rsidP="00494011">
            <w:r w:rsidRPr="00EB054D">
              <w:t>Общее время замены поддона на станке</w:t>
            </w:r>
          </w:p>
        </w:tc>
        <w:tc>
          <w:tcPr>
            <w:tcW w:w="844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sec</w:t>
            </w:r>
          </w:p>
        </w:tc>
        <w:tc>
          <w:tcPr>
            <w:tcW w:w="3360" w:type="dxa"/>
            <w:vAlign w:val="center"/>
          </w:tcPr>
          <w:p w:rsidR="00494011" w:rsidRPr="00FE754B" w:rsidRDefault="00494011" w:rsidP="00494011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E754B">
              <w:rPr>
                <w:rFonts w:cs="Arial"/>
                <w:spacing w:val="-4"/>
              </w:rPr>
              <w:t>120</w:t>
            </w:r>
          </w:p>
        </w:tc>
      </w:tr>
    </w:tbl>
    <w:p w:rsidR="00494011" w:rsidRPr="002A13AA" w:rsidRDefault="00E218C1" w:rsidP="00494011">
      <w:pPr>
        <w:widowControl w:val="0"/>
        <w:tabs>
          <w:tab w:val="left" w:pos="709"/>
        </w:tabs>
        <w:ind w:left="1410" w:right="-2" w:hanging="1410"/>
        <w:jc w:val="both"/>
        <w:outlineLvl w:val="0"/>
        <w:rPr>
          <w:bCs/>
          <w:lang w:val="ru-RU"/>
        </w:rPr>
      </w:pPr>
      <w:r w:rsidRPr="00FE754B">
        <w:rPr>
          <w:rFonts w:cs="Arial"/>
          <w:b/>
          <w:bCs/>
          <w:szCs w:val="24"/>
        </w:rPr>
        <w:tab/>
      </w:r>
      <w:r w:rsidR="00494011" w:rsidRPr="002A13AA">
        <w:rPr>
          <w:i/>
          <w:spacing w:val="-4"/>
          <w:lang w:val="ru-RU"/>
        </w:rPr>
        <w:t>Прим.</w:t>
      </w:r>
      <w:r w:rsidR="00494011" w:rsidRPr="002A13AA">
        <w:rPr>
          <w:spacing w:val="-4"/>
          <w:lang w:val="ru-RU"/>
        </w:rPr>
        <w:tab/>
        <w:t>На станках с автоматической заменой поддонов нельзя одновременно использовать размер оси X (поперечное перемещение стола) размером 2 000 мм.</w:t>
      </w:r>
    </w:p>
    <w:p w:rsidR="00E218C1" w:rsidRPr="00494011" w:rsidRDefault="00E218C1" w:rsidP="00494011">
      <w:pPr>
        <w:widowControl w:val="0"/>
        <w:tabs>
          <w:tab w:val="left" w:pos="709"/>
        </w:tabs>
        <w:ind w:left="1410" w:right="-2" w:hanging="1410"/>
        <w:jc w:val="both"/>
        <w:outlineLvl w:val="0"/>
        <w:rPr>
          <w:rFonts w:cs="Arial"/>
          <w:lang w:val="ru-RU"/>
        </w:rPr>
      </w:pPr>
    </w:p>
    <w:p w:rsidR="00024007" w:rsidRPr="00FE754B" w:rsidRDefault="00024007" w:rsidP="00E218C1">
      <w:pPr>
        <w:widowControl w:val="0"/>
        <w:ind w:right="282"/>
        <w:jc w:val="both"/>
        <w:rPr>
          <w:rFonts w:cs="Arial"/>
        </w:rPr>
      </w:pPr>
    </w:p>
    <w:p w:rsidR="00024007" w:rsidRPr="00FE754B" w:rsidRDefault="00024007" w:rsidP="00E218C1">
      <w:pPr>
        <w:widowControl w:val="0"/>
        <w:ind w:right="282"/>
        <w:jc w:val="both"/>
        <w:rPr>
          <w:rFonts w:cs="Arial"/>
        </w:rPr>
      </w:pPr>
    </w:p>
    <w:p w:rsidR="00E218C1" w:rsidRPr="00FE754B" w:rsidRDefault="00E218C1" w:rsidP="00E218C1">
      <w:pPr>
        <w:pStyle w:val="Nadpisuroven3a"/>
        <w:rPr>
          <w:rFonts w:cs="Arial"/>
        </w:rPr>
      </w:pPr>
      <w:bookmarkStart w:id="50" w:name="_Toc401578358"/>
      <w:bookmarkStart w:id="51" w:name="_Toc443644881"/>
      <w:r w:rsidRPr="00FE754B">
        <w:rPr>
          <w:rFonts w:cs="Arial"/>
          <w:noProof/>
        </w:rPr>
        <w:drawing>
          <wp:anchor distT="0" distB="0" distL="114300" distR="114300" simplePos="0" relativeHeight="251698176" behindDoc="1" locked="0" layoutInCell="1" allowOverlap="1" wp14:anchorId="7EC3BE11" wp14:editId="365F9E4B">
            <wp:simplePos x="0" y="0"/>
            <wp:positionH relativeFrom="column">
              <wp:posOffset>4785995</wp:posOffset>
            </wp:positionH>
            <wp:positionV relativeFrom="paragraph">
              <wp:posOffset>126365</wp:posOffset>
            </wp:positionV>
            <wp:extent cx="110871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155" y="21287"/>
                <wp:lineTo x="21155" y="0"/>
                <wp:lineTo x="0" y="0"/>
              </wp:wrapPolygon>
            </wp:wrapTight>
            <wp:docPr id="46" name="Obrázek 46" descr="Elek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ktr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54B">
        <w:rPr>
          <w:rFonts w:cs="Arial"/>
        </w:rPr>
        <w:t>3.12</w:t>
      </w:r>
      <w:r w:rsidRPr="00FE754B">
        <w:rPr>
          <w:rFonts w:cs="Arial"/>
        </w:rPr>
        <w:tab/>
      </w:r>
      <w:bookmarkEnd w:id="50"/>
      <w:r w:rsidR="00494011" w:rsidRPr="002A13AA">
        <w:rPr>
          <w:lang w:val="ru-RU"/>
        </w:rPr>
        <w:t>Энергетические источники и агрегаты</w:t>
      </w:r>
      <w:bookmarkEnd w:id="51"/>
    </w:p>
    <w:p w:rsidR="00E218C1" w:rsidRPr="00FE754B" w:rsidRDefault="00E218C1" w:rsidP="00E218C1">
      <w:pPr>
        <w:widowControl w:val="0"/>
        <w:ind w:right="282"/>
        <w:jc w:val="both"/>
        <w:rPr>
          <w:rFonts w:cs="Arial"/>
        </w:rPr>
      </w:pPr>
      <w:r w:rsidRPr="00FE754B">
        <w:rPr>
          <w:rFonts w:cs="Arial"/>
        </w:rPr>
        <w:tab/>
      </w:r>
    </w:p>
    <w:p w:rsidR="00942992" w:rsidRPr="00942992" w:rsidRDefault="00942992" w:rsidP="00942992">
      <w:pPr>
        <w:widowControl w:val="0"/>
        <w:ind w:left="709" w:right="-2"/>
        <w:jc w:val="both"/>
        <w:rPr>
          <w:szCs w:val="22"/>
          <w:lang w:val="ru-RU"/>
        </w:rPr>
      </w:pPr>
      <w:r w:rsidRPr="00942992">
        <w:rPr>
          <w:szCs w:val="22"/>
          <w:lang w:val="ru-RU"/>
        </w:rPr>
        <w:t>Электрооснащение станка сосредоточено в отдельном электрошкафе. Включает в себя модуль системы управления, компоненты управления приводами и шпинделя и дальнейшие электрические компоненты от таких известных фирм (Telemècanique, Merlin Gerin, Siemens).Электрошкаф охлаждается вентилятором вмонтированным в дверь.</w:t>
      </w:r>
      <w:r w:rsidRPr="00942992">
        <w:rPr>
          <w:szCs w:val="22"/>
        </w:rPr>
        <w:t xml:space="preserve"> </w:t>
      </w:r>
      <w:r w:rsidRPr="00942992">
        <w:rPr>
          <w:szCs w:val="22"/>
          <w:lang w:val="ru-RU"/>
        </w:rPr>
        <w:t>Станок оснащен центральным гидравлическим агрегатом, который обеспечивает работу переключения передач оборотов шпинделя, сжатие и закрепление инструмента. К станку необходимо подвести сжатый воздух, при этом станок оснащен элементами для его регуляции.</w:t>
      </w:r>
    </w:p>
    <w:p w:rsidR="00E218C1" w:rsidRPr="00FE754B" w:rsidRDefault="00E218C1" w:rsidP="00832637">
      <w:pPr>
        <w:ind w:left="709"/>
        <w:rPr>
          <w:rFonts w:cs="Arial"/>
        </w:rPr>
      </w:pPr>
      <w:r w:rsidRPr="00FE754B">
        <w:rPr>
          <w:rFonts w:cs="Arial"/>
        </w:rPr>
        <w:br w:type="page"/>
      </w:r>
    </w:p>
    <w:p w:rsidR="00494011" w:rsidRPr="002A13AA" w:rsidRDefault="00494011" w:rsidP="00494011">
      <w:pPr>
        <w:pStyle w:val="Nadpisuroven3a"/>
        <w:ind w:left="705" w:hanging="705"/>
        <w:rPr>
          <w:lang w:val="ru-RU"/>
        </w:rPr>
      </w:pPr>
      <w:bookmarkStart w:id="52" w:name="_Toc419878427"/>
      <w:bookmarkStart w:id="53" w:name="_Toc443644882"/>
      <w:r w:rsidRPr="002A13AA">
        <w:rPr>
          <w:lang w:val="ru-RU"/>
        </w:rPr>
        <w:lastRenderedPageBreak/>
        <w:t>3.13</w:t>
      </w:r>
      <w:r w:rsidRPr="002A13AA">
        <w:rPr>
          <w:lang w:val="ru-RU"/>
        </w:rPr>
        <w:tab/>
        <w:t>Капотирование станка</w:t>
      </w:r>
      <w:bookmarkEnd w:id="52"/>
      <w:bookmarkEnd w:id="53"/>
    </w:p>
    <w:p w:rsidR="00494011" w:rsidRPr="002A13AA" w:rsidRDefault="00494011" w:rsidP="00494011">
      <w:pPr>
        <w:widowControl w:val="0"/>
        <w:tabs>
          <w:tab w:val="left" w:pos="709"/>
          <w:tab w:val="left" w:pos="1395"/>
        </w:tabs>
        <w:ind w:right="-168"/>
        <w:jc w:val="both"/>
        <w:rPr>
          <w:lang w:val="ru-RU"/>
        </w:rPr>
      </w:pPr>
      <w:r w:rsidRPr="002A13AA">
        <w:rPr>
          <w:lang w:val="ru-RU"/>
        </w:rPr>
        <w:tab/>
      </w:r>
      <w:r>
        <w:rPr>
          <w:lang w:val="ru-RU"/>
        </w:rPr>
        <w:tab/>
      </w:r>
    </w:p>
    <w:p w:rsidR="00494011" w:rsidRPr="002A13AA" w:rsidRDefault="00494011" w:rsidP="00494011">
      <w:pPr>
        <w:widowControl w:val="0"/>
        <w:ind w:left="709" w:right="-168" w:hanging="709"/>
        <w:jc w:val="both"/>
        <w:rPr>
          <w:lang w:val="ru-RU"/>
        </w:rPr>
      </w:pPr>
      <w:r w:rsidRPr="002A13AA">
        <w:rPr>
          <w:b/>
          <w:lang w:val="ru-RU"/>
        </w:rPr>
        <w:t>3.13.1</w:t>
      </w:r>
      <w:r w:rsidRPr="002A13AA">
        <w:rPr>
          <w:lang w:val="ru-RU"/>
        </w:rPr>
        <w:t xml:space="preserve"> Станок в стандартном исполнении без охлаждения или с внешним охлаждением  CHZ не имеет защиту (кроме закрытия площадки обслуживающего персонала). Исходя из нормы по безопасности обращаем ваше внимание на то, что в близи станка  есть определенная опасность в разлете стружки и разбрызгиванию охлаждающей жидкости. Заказчик должен иметь это ввиду и применить все необходимые меры по безопасности (ограничить вхождение посторонних лиц, применить пассивные способы защиты от разлета стружки и т.д.).</w:t>
      </w:r>
    </w:p>
    <w:p w:rsidR="00494011" w:rsidRPr="002A13AA" w:rsidRDefault="00494011" w:rsidP="00494011">
      <w:pPr>
        <w:widowControl w:val="0"/>
        <w:ind w:left="709" w:right="-2" w:hanging="709"/>
        <w:jc w:val="both"/>
        <w:rPr>
          <w:lang w:val="ru-RU"/>
        </w:rPr>
      </w:pPr>
      <w:r w:rsidRPr="002A13AA">
        <w:rPr>
          <w:b/>
          <w:lang w:val="ru-RU"/>
        </w:rPr>
        <w:t>3.13.2</w:t>
      </w:r>
      <w:r w:rsidRPr="002A13AA">
        <w:rPr>
          <w:lang w:val="ru-RU"/>
        </w:rPr>
        <w:tab/>
        <w:t>Если станок оснащен системой охлаждения инструментов с подводом жидкости   центром шпинделя, то необходимо на станке применить некоторые элементы закрытия (см. далее по тексту) – изготовитель это отмечает как объязательным требованием (принимая во внимание характер обработки рекомендуется это приминять так же и у станков с внешним подводом охлаждающей жидкости):</w:t>
      </w:r>
    </w:p>
    <w:p w:rsidR="00494011" w:rsidRPr="002A13AA" w:rsidRDefault="00494011" w:rsidP="00494011">
      <w:pPr>
        <w:widowControl w:val="0"/>
        <w:ind w:right="-168"/>
        <w:jc w:val="both"/>
        <w:rPr>
          <w:b/>
          <w:lang w:val="ru-RU"/>
        </w:rPr>
      </w:pPr>
      <w:r w:rsidRPr="002A13AA">
        <w:rPr>
          <w:lang w:val="ru-RU"/>
        </w:rPr>
        <w:tab/>
      </w:r>
      <w:r w:rsidRPr="002A13AA">
        <w:rPr>
          <w:b/>
          <w:lang w:val="ru-RU"/>
        </w:rPr>
        <w:t>Зачастую рекомендуемое исполнение</w:t>
      </w:r>
    </w:p>
    <w:p w:rsidR="00494011" w:rsidRPr="002A13AA" w:rsidRDefault="00494011" w:rsidP="00494011">
      <w:pPr>
        <w:widowControl w:val="0"/>
        <w:ind w:left="709" w:right="-168" w:hanging="709"/>
        <w:jc w:val="both"/>
        <w:rPr>
          <w:lang w:val="ru-RU"/>
        </w:rPr>
      </w:pPr>
      <w:r w:rsidRPr="002A13AA">
        <w:rPr>
          <w:noProof/>
        </w:rPr>
        <w:drawing>
          <wp:anchor distT="0" distB="0" distL="114300" distR="114300" simplePos="0" relativeHeight="251772928" behindDoc="1" locked="0" layoutInCell="1" allowOverlap="1" wp14:anchorId="59994852" wp14:editId="687845B5">
            <wp:simplePos x="0" y="0"/>
            <wp:positionH relativeFrom="column">
              <wp:posOffset>4343400</wp:posOffset>
            </wp:positionH>
            <wp:positionV relativeFrom="paragraph">
              <wp:posOffset>55245</wp:posOffset>
            </wp:positionV>
            <wp:extent cx="1576705" cy="1616710"/>
            <wp:effectExtent l="0" t="0" r="4445" b="2540"/>
            <wp:wrapTight wrapText="bothSides">
              <wp:wrapPolygon edited="0">
                <wp:start x="0" y="0"/>
                <wp:lineTo x="0" y="21379"/>
                <wp:lineTo x="21400" y="21379"/>
                <wp:lineTo x="21400" y="0"/>
                <wp:lineTo x="0" y="0"/>
              </wp:wrapPolygon>
            </wp:wrapTight>
            <wp:docPr id="38" name="Obrázek 38" descr="KVR_New face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VR_New facelif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3503" r="26147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3AA">
        <w:rPr>
          <w:lang w:val="ru-RU"/>
        </w:rPr>
        <w:tab/>
      </w:r>
      <w:r w:rsidRPr="002A13AA">
        <w:rPr>
          <w:caps/>
          <w:lang w:val="ru-RU"/>
        </w:rPr>
        <w:t>з</w:t>
      </w:r>
      <w:r w:rsidRPr="002A13AA">
        <w:rPr>
          <w:lang w:val="ru-RU"/>
        </w:rPr>
        <w:t>ащитное закрытие рабочей зоны – (передвижная кабина обозначенная как KVR). Перемещается на санях стола и ограничивает вокруг стола защитную зону. Такой вариант исполнения защитного кожуха нельзя применять у станка, оснащенного откидным столом (глава 3.4). Кабина в направлении к станку открыта, со стороны цеха оснащена ручными дверьми и не имеет крышу. Стенки кабины прозрачные изготовленные из поликарбоната. Кабины стандартизованные и различаются величиной Y и диаметром внутреннего пространства в котором поворачивается деталь. При заказе станка необходимо согласовать оптимальную величину кабины с продавцом. И здесь есть определенная опасность с возможностью частичного разлета стружки и охлаждающей жидкости через крайние части  кабины, с которой заказчик должен расчитывать.</w:t>
      </w:r>
    </w:p>
    <w:p w:rsidR="00494011" w:rsidRPr="002A13AA" w:rsidRDefault="00494011" w:rsidP="00494011">
      <w:pPr>
        <w:rPr>
          <w:lang w:val="ru-RU"/>
        </w:rPr>
      </w:pPr>
      <w:r w:rsidRPr="002A13AA">
        <w:rPr>
          <w:lang w:val="ru-RU"/>
        </w:rPr>
        <w:br w:type="page"/>
      </w:r>
    </w:p>
    <w:p w:rsidR="00494011" w:rsidRPr="002A13AA" w:rsidRDefault="00494011" w:rsidP="00494011">
      <w:pPr>
        <w:widowControl w:val="0"/>
        <w:ind w:left="709" w:right="-528"/>
        <w:jc w:val="both"/>
        <w:rPr>
          <w:b/>
          <w:lang w:val="ru-RU"/>
        </w:rPr>
      </w:pPr>
      <w:r w:rsidRPr="002A13AA">
        <w:rPr>
          <w:b/>
          <w:lang w:val="ru-RU"/>
        </w:rPr>
        <w:lastRenderedPageBreak/>
        <w:t>Вариабильное исполнение защитных прикрытий облегчает манипуляцию с деталью</w:t>
      </w:r>
    </w:p>
    <w:p w:rsidR="00494011" w:rsidRPr="002A13AA" w:rsidRDefault="00494011" w:rsidP="00494011">
      <w:pPr>
        <w:widowControl w:val="0"/>
        <w:ind w:left="709" w:right="-2"/>
        <w:jc w:val="both"/>
        <w:rPr>
          <w:lang w:val="ru-RU"/>
        </w:rPr>
      </w:pPr>
      <w:r w:rsidRPr="002A13AA">
        <w:rPr>
          <w:noProof/>
        </w:rPr>
        <w:drawing>
          <wp:anchor distT="0" distB="0" distL="114300" distR="114300" simplePos="0" relativeHeight="251773952" behindDoc="1" locked="0" layoutInCell="1" allowOverlap="1" wp14:anchorId="69171B60" wp14:editId="36821DEC">
            <wp:simplePos x="0" y="0"/>
            <wp:positionH relativeFrom="column">
              <wp:posOffset>3649345</wp:posOffset>
            </wp:positionH>
            <wp:positionV relativeFrom="paragraph">
              <wp:posOffset>31750</wp:posOffset>
            </wp:positionV>
            <wp:extent cx="2131060" cy="1598295"/>
            <wp:effectExtent l="0" t="0" r="2540" b="1905"/>
            <wp:wrapTight wrapText="bothSides">
              <wp:wrapPolygon edited="0">
                <wp:start x="0" y="0"/>
                <wp:lineTo x="0" y="21368"/>
                <wp:lineTo x="21433" y="21368"/>
                <wp:lineTo x="21433" y="0"/>
                <wp:lineTo x="0" y="0"/>
              </wp:wrapPolygon>
            </wp:wrapTight>
            <wp:docPr id="124" name="Obrázek 124" descr="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3AA">
        <w:rPr>
          <w:caps/>
          <w:lang w:val="ru-RU"/>
        </w:rPr>
        <w:t>е</w:t>
      </w:r>
      <w:r w:rsidRPr="002A13AA">
        <w:rPr>
          <w:lang w:val="ru-RU"/>
        </w:rPr>
        <w:t xml:space="preserve">сли защитное прикрытие на фронтальной стороне ограничивает манипуляцию с деталью, то в экстремальных случаях можно использовать мобильные передвижные стены, которые защищают от разбрызгивания охлаждающей жидкости и стружки. При манипуляции или во время крепления детали стены на колесах можно легко передвинуть. Во время обработки их необходимо установить в места находящийся под угрозой. Нужно так же учитывать с возможностью проникновения стружки и охлаждающей жидкости через край доски и местами  между ними. Данное решение защиты не имеет компактное исполнение и не является стабильным и при этом оно является менее безопасным. Заказчик объязан разместить такое количество защитных досок, чтобы как можно больше обеспечить безопасность вокруг рабочей зоны станка. Предлагаются доски размером 3000х3000 и 4000х4000 мм в заполненном исполнении (аллюминий) или с прозрачным окном. При использовании защитных досок станок </w:t>
      </w:r>
      <w:r w:rsidRPr="002A13AA">
        <w:rPr>
          <w:lang w:val="ru-RU"/>
        </w:rPr>
        <w:tab/>
        <w:t xml:space="preserve">должен быть полностью огражден забором против </w:t>
      </w:r>
      <w:r w:rsidRPr="002A13AA">
        <w:rPr>
          <w:lang w:val="ru-RU"/>
        </w:rPr>
        <w:tab/>
        <w:t xml:space="preserve">вхождения посторонних лиц. Данное исполнение </w:t>
      </w:r>
      <w:r w:rsidRPr="002A13AA">
        <w:rPr>
          <w:lang w:val="ru-RU"/>
        </w:rPr>
        <w:tab/>
        <w:t>защиты не предотвращает от разлива охлаждающей жидкости на пол, это необходимо иметь ввиду.</w:t>
      </w:r>
    </w:p>
    <w:p w:rsidR="00494011" w:rsidRPr="002A13AA" w:rsidRDefault="00494011" w:rsidP="00494011">
      <w:pPr>
        <w:widowControl w:val="0"/>
        <w:ind w:right="-168"/>
        <w:jc w:val="both"/>
        <w:rPr>
          <w:lang w:val="ru-RU"/>
        </w:rPr>
      </w:pPr>
    </w:p>
    <w:p w:rsidR="00494011" w:rsidRPr="002A13AA" w:rsidRDefault="00494011" w:rsidP="00494011">
      <w:pPr>
        <w:widowControl w:val="0"/>
        <w:ind w:left="705" w:right="-168"/>
        <w:jc w:val="both"/>
        <w:rPr>
          <w:b/>
          <w:lang w:val="ru-RU"/>
        </w:rPr>
      </w:pPr>
      <w:r w:rsidRPr="002A13AA">
        <w:rPr>
          <w:b/>
          <w:lang w:val="ru-RU"/>
        </w:rPr>
        <w:t>Компактное, технически усовершенствованное исполнение защиты (часто используемое для станков с Х = 6 000 мм, 5 000 мм или 4 000 мм и при необходимости для станков с меньшой координатой Х)</w:t>
      </w:r>
    </w:p>
    <w:p w:rsidR="00494011" w:rsidRPr="002A13AA" w:rsidRDefault="00494011" w:rsidP="00494011">
      <w:pPr>
        <w:widowControl w:val="0"/>
        <w:ind w:left="705" w:right="-168"/>
        <w:jc w:val="both"/>
        <w:rPr>
          <w:lang w:val="ru-RU"/>
        </w:rPr>
      </w:pPr>
      <w:r w:rsidRPr="002A13AA">
        <w:rPr>
          <w:noProof/>
        </w:rPr>
        <w:drawing>
          <wp:anchor distT="0" distB="0" distL="114300" distR="114300" simplePos="0" relativeHeight="251770880" behindDoc="1" locked="0" layoutInCell="1" allowOverlap="1" wp14:anchorId="38C2BDBA" wp14:editId="21F55DFE">
            <wp:simplePos x="0" y="0"/>
            <wp:positionH relativeFrom="column">
              <wp:posOffset>3658235</wp:posOffset>
            </wp:positionH>
            <wp:positionV relativeFrom="paragraph">
              <wp:posOffset>36195</wp:posOffset>
            </wp:positionV>
            <wp:extent cx="21240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48" name="Obrázek 48" descr="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č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3AA">
        <w:rPr>
          <w:caps/>
          <w:lang w:val="ru-RU"/>
        </w:rPr>
        <w:t xml:space="preserve"> з</w:t>
      </w:r>
      <w:r w:rsidRPr="002A13AA">
        <w:rPr>
          <w:lang w:val="ru-RU"/>
        </w:rPr>
        <w:t>ащита полной группы Х (обозначена как «защита тип С») – установлена к фундаменту вокруг всей координаты Х (включая и станину). Более часто применяется у станины с Х = 6 000 мм, 5 000 мм или 4 000 мм, в случае, когда размер детали не позволяет применить стандартную кабину установленную на столе. На фронтальной стороне защиты вмонтированны двери с блокировкой, которые открываются вручную. Необходимо всегда проверить чертеж общего вида станка с защитой если просвет дверей соответствует вашим требованиям. Защита может быть с крышей и без нее. Если защита поставляется без крыши, то есть определенная вероятность попадания стружки и жидкости через верхний край защиты, это необходимо иметь ввиду. Данное исполнение защиты не требует устанавливать защитный забор на фронтальной стороне станка от вхождения посторонних лиц.</w:t>
      </w:r>
    </w:p>
    <w:p w:rsidR="00494011" w:rsidRPr="002A13AA" w:rsidRDefault="00494011" w:rsidP="00494011">
      <w:pPr>
        <w:widowControl w:val="0"/>
        <w:ind w:right="-168"/>
        <w:jc w:val="both"/>
        <w:rPr>
          <w:lang w:val="ru-RU"/>
        </w:rPr>
      </w:pPr>
    </w:p>
    <w:p w:rsidR="00494011" w:rsidRPr="002A13AA" w:rsidRDefault="00494011" w:rsidP="00494011">
      <w:pPr>
        <w:widowControl w:val="0"/>
        <w:ind w:left="709" w:right="-168"/>
        <w:jc w:val="both"/>
        <w:rPr>
          <w:lang w:val="ru-RU"/>
        </w:rPr>
      </w:pPr>
      <w:r w:rsidRPr="002A13AA">
        <w:rPr>
          <w:noProof/>
        </w:rPr>
        <w:drawing>
          <wp:anchor distT="0" distB="0" distL="114300" distR="114300" simplePos="0" relativeHeight="251771904" behindDoc="1" locked="0" layoutInCell="1" allowOverlap="1" wp14:anchorId="5D238F72" wp14:editId="3842EEC4">
            <wp:simplePos x="0" y="0"/>
            <wp:positionH relativeFrom="column">
              <wp:posOffset>4148455</wp:posOffset>
            </wp:positionH>
            <wp:positionV relativeFrom="paragraph">
              <wp:posOffset>126365</wp:posOffset>
            </wp:positionV>
            <wp:extent cx="21050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02" y="21340"/>
                <wp:lineTo x="21502" y="0"/>
                <wp:lineTo x="0" y="0"/>
              </wp:wrapPolygon>
            </wp:wrapTight>
            <wp:docPr id="52" name="Obrázek 52" descr="DSCF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08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3AA">
        <w:rPr>
          <w:b/>
          <w:lang w:val="ru-RU"/>
        </w:rPr>
        <w:t>Наиболее качественное исполнение защитного сооружения без риска</w:t>
      </w:r>
    </w:p>
    <w:p w:rsidR="00E218C1" w:rsidRPr="00A34694" w:rsidRDefault="00494011" w:rsidP="00494011">
      <w:pPr>
        <w:widowControl w:val="0"/>
        <w:ind w:left="708" w:right="-168" w:firstLine="1"/>
        <w:rPr>
          <w:rFonts w:cs="Arial"/>
          <w:sz w:val="22"/>
          <w:szCs w:val="22"/>
        </w:rPr>
      </w:pPr>
      <w:r w:rsidRPr="002A13AA">
        <w:rPr>
          <w:caps/>
          <w:lang w:val="ru-RU"/>
        </w:rPr>
        <w:t>п</w:t>
      </w:r>
      <w:r w:rsidRPr="002A13AA">
        <w:rPr>
          <w:lang w:val="ru-RU"/>
        </w:rPr>
        <w:t>олное закрытие станка с крышой. Данное исполнение полностью обеспечивает защиту и желательно применять при интенсивной технологической обработки под большим давлением охлаждающей жидкости и интенсивным разлетом стружки. С фронтальной стороны капотирования двери открываются вручную или с помощью пневматического механизма. Двери открываются вместе с крышой для свободного прохода подвесного каната с помощью которого загружается деталь на стол станка.</w:t>
      </w:r>
    </w:p>
    <w:p w:rsidR="00024007" w:rsidRPr="00832637" w:rsidRDefault="00E218C1" w:rsidP="00832637">
      <w:pPr>
        <w:widowControl w:val="0"/>
        <w:ind w:right="282"/>
        <w:rPr>
          <w:rFonts w:cs="Arial"/>
        </w:rPr>
      </w:pPr>
      <w:r w:rsidRPr="00FE754B">
        <w:rPr>
          <w:rFonts w:cs="Arial"/>
        </w:rPr>
        <w:t xml:space="preserve">  </w:t>
      </w:r>
      <w:r w:rsidRPr="00FE754B">
        <w:rPr>
          <w:rFonts w:cs="Arial"/>
        </w:rPr>
        <w:tab/>
      </w:r>
      <w:r w:rsidRPr="00FE754B">
        <w:rPr>
          <w:rFonts w:cs="Arial"/>
        </w:rPr>
        <w:tab/>
      </w:r>
    </w:p>
    <w:p w:rsidR="00E218C1" w:rsidRPr="00FE754B" w:rsidRDefault="00E218C1" w:rsidP="00E218C1">
      <w:pPr>
        <w:rPr>
          <w:rFonts w:cs="Arial"/>
          <w:spacing w:val="-4"/>
        </w:rPr>
      </w:pPr>
    </w:p>
    <w:p w:rsidR="00494011" w:rsidRPr="002A13AA" w:rsidRDefault="00494011" w:rsidP="00494011">
      <w:pPr>
        <w:pStyle w:val="Nadpisuroven2a"/>
        <w:rPr>
          <w:lang w:val="ru-RU"/>
        </w:rPr>
      </w:pPr>
      <w:bookmarkStart w:id="54" w:name="_Toc400438276"/>
      <w:bookmarkStart w:id="55" w:name="_Toc419878428"/>
      <w:bookmarkStart w:id="56" w:name="_Toc443644883"/>
      <w:bookmarkStart w:id="57" w:name="_Toc400438284"/>
      <w:bookmarkStart w:id="58" w:name="_Toc401578368"/>
      <w:r w:rsidRPr="002A13AA">
        <w:rPr>
          <w:lang w:val="ru-RU"/>
        </w:rPr>
        <w:lastRenderedPageBreak/>
        <w:t>4.</w:t>
      </w:r>
      <w:r w:rsidRPr="002A13AA">
        <w:rPr>
          <w:lang w:val="ru-RU"/>
        </w:rPr>
        <w:tab/>
      </w:r>
      <w:bookmarkEnd w:id="54"/>
      <w:r w:rsidRPr="002A13AA">
        <w:rPr>
          <w:lang w:val="ru-RU"/>
        </w:rPr>
        <w:t>ТОЧНОСТЬ И ИСПЫТАНИЯ СТАНКА</w:t>
      </w:r>
      <w:bookmarkEnd w:id="55"/>
      <w:bookmarkEnd w:id="56"/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b/>
          <w:szCs w:val="24"/>
          <w:lang w:val="ru-RU"/>
        </w:rPr>
      </w:pPr>
    </w:p>
    <w:p w:rsidR="00494011" w:rsidRPr="002A13AA" w:rsidRDefault="00494011" w:rsidP="00494011">
      <w:pPr>
        <w:pStyle w:val="Nadpisuroven3a"/>
        <w:rPr>
          <w:lang w:val="ru-RU"/>
        </w:rPr>
      </w:pPr>
      <w:bookmarkStart w:id="59" w:name="_Toc400438277"/>
      <w:bookmarkStart w:id="60" w:name="_Toc419878429"/>
      <w:bookmarkStart w:id="61" w:name="_Toc443644884"/>
      <w:r w:rsidRPr="002A13AA">
        <w:rPr>
          <w:lang w:val="ru-RU"/>
        </w:rPr>
        <w:t>4.1</w:t>
      </w:r>
      <w:r w:rsidRPr="002A13AA">
        <w:rPr>
          <w:lang w:val="ru-RU"/>
        </w:rPr>
        <w:tab/>
      </w:r>
      <w:bookmarkEnd w:id="59"/>
      <w:r w:rsidRPr="002A13AA">
        <w:rPr>
          <w:lang w:val="ru-RU"/>
        </w:rPr>
        <w:t>Геометрическая точность станка</w:t>
      </w:r>
      <w:bookmarkEnd w:id="60"/>
      <w:bookmarkEnd w:id="61"/>
    </w:p>
    <w:p w:rsidR="00494011" w:rsidRPr="002A13AA" w:rsidRDefault="00494011" w:rsidP="00494011">
      <w:pPr>
        <w:widowControl w:val="0"/>
        <w:spacing w:line="235" w:lineRule="auto"/>
        <w:ind w:left="360" w:right="-2" w:hanging="360"/>
        <w:jc w:val="both"/>
        <w:rPr>
          <w:spacing w:val="-6"/>
          <w:szCs w:val="24"/>
          <w:lang w:val="ru-RU"/>
        </w:rPr>
      </w:pPr>
      <w:r w:rsidRPr="002A13AA">
        <w:rPr>
          <w:spacing w:val="-6"/>
          <w:szCs w:val="24"/>
          <w:lang w:val="ru-RU"/>
        </w:rPr>
        <w:tab/>
      </w:r>
      <w:r w:rsidRPr="002A13AA">
        <w:rPr>
          <w:spacing w:val="-6"/>
          <w:szCs w:val="24"/>
          <w:lang w:val="ru-RU"/>
        </w:rPr>
        <w:tab/>
      </w:r>
    </w:p>
    <w:p w:rsidR="00494011" w:rsidRPr="002A13AA" w:rsidRDefault="00494011" w:rsidP="00494011">
      <w:pPr>
        <w:widowControl w:val="0"/>
        <w:spacing w:line="235" w:lineRule="auto"/>
        <w:ind w:left="709" w:right="-48"/>
        <w:jc w:val="both"/>
        <w:rPr>
          <w:spacing w:val="-6"/>
          <w:lang w:val="ru-RU"/>
        </w:rPr>
      </w:pPr>
      <w:r w:rsidRPr="002A13AA">
        <w:rPr>
          <w:lang w:val="ru-RU"/>
        </w:rPr>
        <w:t>Выражается в документе «Протокол приемки геометрической точности», который исходит из нормы ISO 10791-1 или ISO 3070-2,3.</w:t>
      </w:r>
    </w:p>
    <w:p w:rsidR="00494011" w:rsidRPr="002A13AA" w:rsidRDefault="00494011" w:rsidP="00494011">
      <w:pPr>
        <w:widowControl w:val="0"/>
        <w:spacing w:line="235" w:lineRule="auto"/>
        <w:ind w:left="705" w:right="-48"/>
        <w:jc w:val="both"/>
        <w:rPr>
          <w:spacing w:val="-6"/>
          <w:lang w:val="ru-RU"/>
        </w:rPr>
      </w:pPr>
      <w:r w:rsidRPr="002A13AA">
        <w:rPr>
          <w:bCs/>
          <w:lang w:val="ru-RU"/>
        </w:rPr>
        <w:t>Испытание проводится производителем при выходном контроле, протокол прилагается к станку, а контроль снова повторяется при передаче станка заказчику.</w:t>
      </w:r>
    </w:p>
    <w:p w:rsidR="00494011" w:rsidRPr="002A13AA" w:rsidRDefault="00494011" w:rsidP="00494011">
      <w:pPr>
        <w:widowControl w:val="0"/>
        <w:spacing w:line="235" w:lineRule="auto"/>
        <w:ind w:left="360" w:right="-2" w:hanging="360"/>
        <w:jc w:val="both"/>
        <w:rPr>
          <w:spacing w:val="-6"/>
          <w:szCs w:val="24"/>
          <w:lang w:val="ru-RU"/>
        </w:rPr>
      </w:pPr>
    </w:p>
    <w:p w:rsidR="00494011" w:rsidRPr="002A13AA" w:rsidRDefault="00494011" w:rsidP="00494011">
      <w:pPr>
        <w:pStyle w:val="Nadpisuroven3a"/>
        <w:rPr>
          <w:lang w:val="ru-RU"/>
        </w:rPr>
      </w:pPr>
      <w:bookmarkStart w:id="62" w:name="_Toc400438278"/>
      <w:bookmarkStart w:id="63" w:name="_Toc419878430"/>
      <w:bookmarkStart w:id="64" w:name="_Toc443644885"/>
      <w:r w:rsidRPr="002A13AA">
        <w:rPr>
          <w:lang w:val="ru-RU"/>
        </w:rPr>
        <w:t>4.2</w:t>
      </w:r>
      <w:r w:rsidRPr="002A13AA">
        <w:rPr>
          <w:lang w:val="ru-RU"/>
        </w:rPr>
        <w:tab/>
      </w:r>
      <w:bookmarkEnd w:id="62"/>
      <w:r w:rsidRPr="002A13AA">
        <w:rPr>
          <w:lang w:val="ru-RU"/>
        </w:rPr>
        <w:t>Точность позиционирования групп станка</w:t>
      </w:r>
      <w:bookmarkEnd w:id="63"/>
      <w:bookmarkEnd w:id="64"/>
    </w:p>
    <w:p w:rsidR="00494011" w:rsidRPr="002A13AA" w:rsidRDefault="00494011" w:rsidP="00494011">
      <w:pPr>
        <w:widowControl w:val="0"/>
        <w:spacing w:line="235" w:lineRule="auto"/>
        <w:ind w:left="705" w:right="-2"/>
        <w:jc w:val="both"/>
        <w:rPr>
          <w:spacing w:val="-6"/>
          <w:szCs w:val="24"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709" w:right="-48"/>
        <w:jc w:val="both"/>
        <w:rPr>
          <w:szCs w:val="24"/>
          <w:lang w:val="ru-RU"/>
        </w:rPr>
      </w:pPr>
      <w:r w:rsidRPr="002A13AA">
        <w:rPr>
          <w:spacing w:val="-6"/>
          <w:lang w:val="ru-RU"/>
        </w:rPr>
        <w:t>Станок содержит механические и электрические элементы, которые управляются таким образом, чобы в результате было достигнуто высокой точности позиционирования (точность повторения &lt; 12 μm). Если заказчик востребует протокол о точности позиционирования в отдельных осях, то в договор необходимо вписать проведение измерения с помощью лазерного интерферометра либо на заводе изготовителя или у заказчика. Точность позиционирования будет изображена в величинах по норме VDI/DGQ 3441.</w:t>
      </w:r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szCs w:val="24"/>
          <w:lang w:val="ru-RU"/>
        </w:rPr>
      </w:pPr>
    </w:p>
    <w:p w:rsidR="00494011" w:rsidRPr="002A13AA" w:rsidRDefault="00494011" w:rsidP="00494011">
      <w:pPr>
        <w:pStyle w:val="Nadpisuroven3a"/>
        <w:rPr>
          <w:lang w:val="ru-RU"/>
        </w:rPr>
      </w:pPr>
      <w:bookmarkStart w:id="65" w:name="_Toc400438279"/>
      <w:bookmarkStart w:id="66" w:name="_Toc419878431"/>
      <w:bookmarkStart w:id="67" w:name="_Toc443644886"/>
      <w:r w:rsidRPr="002A13AA">
        <w:rPr>
          <w:lang w:val="ru-RU"/>
        </w:rPr>
        <w:t>4.3</w:t>
      </w:r>
      <w:r w:rsidRPr="002A13AA">
        <w:rPr>
          <w:lang w:val="ru-RU"/>
        </w:rPr>
        <w:tab/>
      </w:r>
      <w:bookmarkEnd w:id="65"/>
      <w:r w:rsidRPr="002A13AA">
        <w:rPr>
          <w:lang w:val="ru-RU"/>
        </w:rPr>
        <w:t>Рабочая точность станка</w:t>
      </w:r>
      <w:bookmarkEnd w:id="66"/>
      <w:bookmarkEnd w:id="67"/>
    </w:p>
    <w:p w:rsidR="00494011" w:rsidRPr="002A13AA" w:rsidRDefault="00494011" w:rsidP="00494011">
      <w:pPr>
        <w:widowControl w:val="0"/>
        <w:spacing w:line="235" w:lineRule="auto"/>
        <w:ind w:left="705" w:right="-2"/>
        <w:jc w:val="both"/>
        <w:rPr>
          <w:szCs w:val="24"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709" w:right="-48"/>
        <w:jc w:val="both"/>
        <w:rPr>
          <w:lang w:val="ru-RU"/>
        </w:rPr>
      </w:pPr>
      <w:r w:rsidRPr="002A13AA">
        <w:rPr>
          <w:bCs/>
          <w:lang w:val="ru-RU"/>
        </w:rPr>
        <w:t>Проверяется производителем при выходном контроле путем обработки пробной заготовки NASA. Результаты испытаний заносятся в протокол, который является внутренним документом изготовителя. У заказчика испытание  не проводится, если в договоре купли-продажи не оговаривается по-другому.</w:t>
      </w:r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szCs w:val="24"/>
          <w:lang w:val="ru-RU"/>
        </w:rPr>
      </w:pPr>
      <w:r w:rsidRPr="002A13AA">
        <w:rPr>
          <w:szCs w:val="24"/>
          <w:lang w:val="ru-RU"/>
        </w:rPr>
        <w:t>.</w:t>
      </w:r>
    </w:p>
    <w:p w:rsidR="00494011" w:rsidRPr="002A13AA" w:rsidRDefault="00494011" w:rsidP="00494011">
      <w:pPr>
        <w:pStyle w:val="Nadpisuroven3a"/>
        <w:rPr>
          <w:lang w:val="ru-RU"/>
        </w:rPr>
      </w:pPr>
      <w:bookmarkStart w:id="68" w:name="_Toc400438280"/>
      <w:bookmarkStart w:id="69" w:name="_Toc419878432"/>
      <w:bookmarkStart w:id="70" w:name="_Toc443644887"/>
      <w:r w:rsidRPr="002A13AA">
        <w:rPr>
          <w:lang w:val="ru-RU"/>
        </w:rPr>
        <w:t>4.4</w:t>
      </w:r>
      <w:r w:rsidRPr="002A13AA">
        <w:rPr>
          <w:lang w:val="ru-RU"/>
        </w:rPr>
        <w:tab/>
      </w:r>
      <w:bookmarkEnd w:id="68"/>
      <w:r w:rsidRPr="002A13AA">
        <w:rPr>
          <w:lang w:val="ru-RU"/>
        </w:rPr>
        <w:t>Остальные испытания при выходном контроле:</w:t>
      </w:r>
      <w:bookmarkEnd w:id="69"/>
      <w:bookmarkEnd w:id="70"/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szCs w:val="24"/>
          <w:lang w:val="ru-RU"/>
        </w:rPr>
      </w:pPr>
      <w:r w:rsidRPr="002A13AA">
        <w:rPr>
          <w:szCs w:val="24"/>
          <w:lang w:val="ru-RU"/>
        </w:rPr>
        <w:t xml:space="preserve">       </w:t>
      </w:r>
      <w:r w:rsidRPr="002A13AA">
        <w:rPr>
          <w:szCs w:val="24"/>
          <w:lang w:val="ru-RU"/>
        </w:rPr>
        <w:tab/>
      </w:r>
    </w:p>
    <w:p w:rsidR="00494011" w:rsidRPr="002A13AA" w:rsidRDefault="00494011" w:rsidP="00494011">
      <w:pPr>
        <w:widowControl w:val="0"/>
        <w:tabs>
          <w:tab w:val="left" w:pos="993"/>
        </w:tabs>
        <w:spacing w:line="235" w:lineRule="auto"/>
        <w:ind w:left="993" w:right="-48" w:hanging="284"/>
        <w:jc w:val="both"/>
        <w:rPr>
          <w:szCs w:val="24"/>
          <w:lang w:val="ru-RU"/>
        </w:rPr>
      </w:pPr>
      <w:r w:rsidRPr="002A13AA">
        <w:rPr>
          <w:szCs w:val="24"/>
          <w:lang w:val="ru-RU"/>
        </w:rPr>
        <w:t>-</w:t>
      </w:r>
      <w:r w:rsidRPr="002A13AA">
        <w:rPr>
          <w:szCs w:val="24"/>
          <w:lang w:val="ru-RU"/>
        </w:rPr>
        <w:tab/>
      </w:r>
      <w:r w:rsidRPr="002A13AA">
        <w:rPr>
          <w:bCs/>
          <w:lang w:val="ru-RU"/>
        </w:rPr>
        <w:t>проверка правильности функционирования всех частей станка при работе вхолостую,</w:t>
      </w:r>
    </w:p>
    <w:p w:rsidR="00494011" w:rsidRPr="002A13AA" w:rsidRDefault="00494011" w:rsidP="00494011">
      <w:pPr>
        <w:widowControl w:val="0"/>
        <w:tabs>
          <w:tab w:val="left" w:pos="993"/>
        </w:tabs>
        <w:spacing w:line="235" w:lineRule="auto"/>
        <w:ind w:right="-48" w:firstLine="709"/>
        <w:jc w:val="both"/>
        <w:rPr>
          <w:szCs w:val="24"/>
          <w:lang w:val="ru-RU"/>
        </w:rPr>
      </w:pPr>
      <w:r w:rsidRPr="002A13AA">
        <w:rPr>
          <w:szCs w:val="24"/>
          <w:lang w:val="ru-RU"/>
        </w:rPr>
        <w:t xml:space="preserve">-  </w:t>
      </w:r>
      <w:r w:rsidRPr="002A13AA">
        <w:rPr>
          <w:szCs w:val="24"/>
          <w:lang w:val="ru-RU"/>
        </w:rPr>
        <w:tab/>
      </w:r>
      <w:r w:rsidRPr="002A13AA">
        <w:rPr>
          <w:bCs/>
          <w:lang w:val="ru-RU"/>
        </w:rPr>
        <w:t>проверка электрического оборудования станка,</w:t>
      </w:r>
    </w:p>
    <w:p w:rsidR="00494011" w:rsidRPr="002A13AA" w:rsidRDefault="00494011" w:rsidP="00494011">
      <w:pPr>
        <w:widowControl w:val="0"/>
        <w:tabs>
          <w:tab w:val="left" w:pos="993"/>
        </w:tabs>
        <w:spacing w:line="235" w:lineRule="auto"/>
        <w:ind w:left="993" w:right="-48" w:hanging="284"/>
        <w:jc w:val="both"/>
        <w:rPr>
          <w:b/>
          <w:sz w:val="28"/>
          <w:szCs w:val="28"/>
          <w:lang w:val="ru-RU"/>
        </w:rPr>
      </w:pPr>
      <w:r w:rsidRPr="002A13AA">
        <w:rPr>
          <w:szCs w:val="24"/>
          <w:lang w:val="ru-RU"/>
        </w:rPr>
        <w:t xml:space="preserve">- </w:t>
      </w:r>
      <w:r w:rsidRPr="002A13AA">
        <w:rPr>
          <w:szCs w:val="24"/>
          <w:lang w:val="ru-RU"/>
        </w:rPr>
        <w:tab/>
      </w:r>
      <w:r w:rsidRPr="002A13AA">
        <w:rPr>
          <w:bCs/>
          <w:lang w:val="ru-RU"/>
        </w:rPr>
        <w:t>проверка соответствия техническим параметрам, производственному исполнению и  укомплектованности станка согласно спецификации поставки.</w:t>
      </w:r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b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b/>
          <w:szCs w:val="24"/>
          <w:lang w:val="ru-RU"/>
        </w:rPr>
      </w:pPr>
    </w:p>
    <w:p w:rsidR="00494011" w:rsidRPr="002A13AA" w:rsidRDefault="00494011" w:rsidP="00494011">
      <w:pPr>
        <w:rPr>
          <w:b/>
          <w:szCs w:val="24"/>
          <w:lang w:val="ru-RU"/>
        </w:rPr>
      </w:pPr>
      <w:r w:rsidRPr="002A13AA">
        <w:rPr>
          <w:b/>
          <w:szCs w:val="24"/>
          <w:lang w:val="ru-RU"/>
        </w:rPr>
        <w:br w:type="page"/>
      </w:r>
    </w:p>
    <w:p w:rsidR="00494011" w:rsidRPr="002A13AA" w:rsidRDefault="00494011" w:rsidP="00494011">
      <w:pPr>
        <w:pStyle w:val="Nadpisuroven2a"/>
        <w:rPr>
          <w:lang w:val="ru-RU"/>
        </w:rPr>
      </w:pPr>
      <w:bookmarkStart w:id="71" w:name="_Toc400438281"/>
    </w:p>
    <w:p w:rsidR="00494011" w:rsidRPr="002A13AA" w:rsidRDefault="00494011" w:rsidP="00494011">
      <w:pPr>
        <w:pStyle w:val="Nadpisuroven2a"/>
        <w:rPr>
          <w:lang w:val="ru-RU"/>
        </w:rPr>
      </w:pPr>
      <w:bookmarkStart w:id="72" w:name="_Toc419878433"/>
      <w:bookmarkStart w:id="73" w:name="_Toc443644888"/>
      <w:r w:rsidRPr="002A13AA">
        <w:rPr>
          <w:lang w:val="ru-RU"/>
        </w:rPr>
        <w:t>5.</w:t>
      </w:r>
      <w:r w:rsidRPr="002A13AA">
        <w:rPr>
          <w:lang w:val="ru-RU"/>
        </w:rPr>
        <w:tab/>
      </w:r>
      <w:bookmarkEnd w:id="71"/>
      <w:r w:rsidRPr="002A13AA">
        <w:rPr>
          <w:lang w:val="ru-RU"/>
        </w:rPr>
        <w:t>БЕЗОПАСНОСТЬ И ЭКСПЛУАТАЦИЯ СТАНКА</w:t>
      </w:r>
      <w:bookmarkEnd w:id="72"/>
      <w:bookmarkEnd w:id="73"/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b/>
          <w:szCs w:val="24"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567" w:hanging="567"/>
        <w:jc w:val="both"/>
        <w:rPr>
          <w:lang w:val="ru-RU"/>
        </w:rPr>
      </w:pPr>
      <w:r w:rsidRPr="002A13AA">
        <w:rPr>
          <w:b/>
          <w:szCs w:val="24"/>
          <w:lang w:val="ru-RU"/>
        </w:rPr>
        <w:t>5.1</w:t>
      </w:r>
      <w:r w:rsidRPr="002A13AA">
        <w:rPr>
          <w:b/>
          <w:lang w:val="ru-RU"/>
        </w:rPr>
        <w:tab/>
      </w:r>
      <w:r w:rsidRPr="002A13AA">
        <w:rPr>
          <w:bCs/>
          <w:lang w:val="ru-RU"/>
        </w:rPr>
        <w:t>Подтверждаем, что конструкция станка и производственное исполнение соответствует</w:t>
      </w:r>
    </w:p>
    <w:p w:rsidR="00494011" w:rsidRPr="002A13AA" w:rsidRDefault="00494011" w:rsidP="00494011">
      <w:pPr>
        <w:widowControl w:val="0"/>
        <w:spacing w:line="235" w:lineRule="auto"/>
        <w:ind w:left="567"/>
        <w:jc w:val="both"/>
        <w:rPr>
          <w:lang w:val="ru-RU"/>
        </w:rPr>
      </w:pPr>
      <w:r w:rsidRPr="002A13AA">
        <w:rPr>
          <w:bCs/>
          <w:lang w:val="ru-RU"/>
        </w:rPr>
        <w:t>общедействующим нормативам, относящимся к безопасности труда и гигиене, что</w:t>
      </w:r>
      <w:r w:rsidRPr="002A13AA">
        <w:rPr>
          <w:lang w:val="ru-RU"/>
        </w:rPr>
        <w:t xml:space="preserve">    </w:t>
      </w:r>
      <w:r w:rsidRPr="002A13AA">
        <w:rPr>
          <w:bCs/>
          <w:lang w:val="ru-RU"/>
        </w:rPr>
        <w:t>обеспечивает безопасность обслуживания станка.</w:t>
      </w:r>
    </w:p>
    <w:p w:rsidR="00494011" w:rsidRPr="002A13AA" w:rsidRDefault="00494011" w:rsidP="00494011">
      <w:pPr>
        <w:widowControl w:val="0"/>
        <w:spacing w:line="235" w:lineRule="auto"/>
        <w:ind w:left="567"/>
        <w:jc w:val="both"/>
        <w:rPr>
          <w:lang w:val="ru-RU"/>
        </w:rPr>
      </w:pPr>
      <w:r w:rsidRPr="002A13AA">
        <w:rPr>
          <w:bCs/>
          <w:lang w:val="ru-RU"/>
        </w:rPr>
        <w:t>Станок можно поставлять также в соответствии со специальными нормами по безопасности.</w:t>
      </w:r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szCs w:val="24"/>
          <w:lang w:val="ru-RU"/>
        </w:rPr>
      </w:pPr>
    </w:p>
    <w:p w:rsidR="00494011" w:rsidRPr="002A13AA" w:rsidRDefault="00494011" w:rsidP="00494011">
      <w:pPr>
        <w:widowControl w:val="0"/>
        <w:ind w:left="567" w:right="-2" w:hanging="567"/>
        <w:jc w:val="both"/>
        <w:rPr>
          <w:lang w:val="ru-RU"/>
        </w:rPr>
      </w:pPr>
      <w:r w:rsidRPr="002A13AA">
        <w:rPr>
          <w:b/>
          <w:bCs/>
          <w:szCs w:val="24"/>
          <w:lang w:val="ru-RU"/>
        </w:rPr>
        <w:t>5.2</w:t>
      </w:r>
      <w:r w:rsidRPr="002A13AA">
        <w:rPr>
          <w:lang w:val="ru-RU"/>
        </w:rPr>
        <w:t xml:space="preserve"> </w:t>
      </w:r>
      <w:r w:rsidRPr="002A13AA">
        <w:rPr>
          <w:lang w:val="ru-RU"/>
        </w:rPr>
        <w:tab/>
      </w:r>
      <w:r w:rsidRPr="002A13AA">
        <w:rPr>
          <w:b/>
          <w:bCs/>
          <w:lang w:val="ru-RU"/>
        </w:rPr>
        <w:t>Особое внимание необходимо уделять нормам безопасности ES, которые объязательны для эсплуатации станков в Европейском Сообществе.</w:t>
      </w:r>
    </w:p>
    <w:p w:rsidR="00494011" w:rsidRPr="002A13AA" w:rsidRDefault="00494011" w:rsidP="00494011">
      <w:pPr>
        <w:widowControl w:val="0"/>
        <w:ind w:left="567" w:right="282"/>
        <w:jc w:val="both"/>
        <w:rPr>
          <w:lang w:val="ru-RU"/>
        </w:rPr>
      </w:pPr>
      <w:r w:rsidRPr="002A13AA">
        <w:rPr>
          <w:lang w:val="ru-RU"/>
        </w:rPr>
        <w:t xml:space="preserve">Требование на соответствие с СЕ необходимо указать в заявке. </w:t>
      </w:r>
    </w:p>
    <w:p w:rsidR="00494011" w:rsidRPr="002A13AA" w:rsidRDefault="00494011" w:rsidP="00494011">
      <w:pPr>
        <w:widowControl w:val="0"/>
        <w:tabs>
          <w:tab w:val="left" w:pos="9354"/>
        </w:tabs>
        <w:ind w:left="567" w:right="-2"/>
        <w:jc w:val="both"/>
        <w:rPr>
          <w:b/>
          <w:lang w:val="ru-RU"/>
        </w:rPr>
      </w:pPr>
      <w:r w:rsidRPr="002A13AA">
        <w:rPr>
          <w:b/>
          <w:lang w:val="ru-RU"/>
        </w:rPr>
        <w:t>Станок с нормой СЕ должен быть укомплектован элементами в соответствии с п. 4.13 и 6.3. По техническим причинам и по технике безопасности желательно их применять в станках поставляемых и в другие территории.</w:t>
      </w:r>
    </w:p>
    <w:p w:rsidR="00494011" w:rsidRPr="002A13AA" w:rsidRDefault="00494011" w:rsidP="00494011">
      <w:pPr>
        <w:widowControl w:val="0"/>
        <w:ind w:left="705" w:right="-2" w:hanging="705"/>
        <w:jc w:val="both"/>
        <w:rPr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567" w:right="282" w:hanging="567"/>
        <w:jc w:val="both"/>
        <w:rPr>
          <w:b/>
          <w:bCs/>
          <w:lang w:val="ru-RU"/>
        </w:rPr>
      </w:pPr>
      <w:r w:rsidRPr="002A13AA">
        <w:rPr>
          <w:b/>
          <w:szCs w:val="24"/>
          <w:lang w:val="ru-RU"/>
        </w:rPr>
        <w:t>5.3</w:t>
      </w:r>
      <w:r w:rsidRPr="002A13AA">
        <w:rPr>
          <w:b/>
          <w:lang w:val="ru-RU"/>
        </w:rPr>
        <w:tab/>
      </w:r>
      <w:r w:rsidRPr="002A13AA">
        <w:rPr>
          <w:b/>
          <w:bCs/>
          <w:lang w:val="ru-RU"/>
        </w:rPr>
        <w:t>Для исполнения норм станок должен быть оснащен следующими элементами</w:t>
      </w:r>
    </w:p>
    <w:p w:rsidR="00494011" w:rsidRPr="002A13AA" w:rsidRDefault="00494011" w:rsidP="00494011">
      <w:pPr>
        <w:widowControl w:val="0"/>
        <w:spacing w:line="235" w:lineRule="auto"/>
        <w:ind w:left="567" w:right="282" w:hanging="567"/>
        <w:jc w:val="both"/>
        <w:rPr>
          <w:b/>
          <w:bCs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567" w:right="282"/>
        <w:jc w:val="both"/>
        <w:rPr>
          <w:b/>
          <w:szCs w:val="24"/>
          <w:lang w:val="ru-RU"/>
        </w:rPr>
      </w:pPr>
      <w:r w:rsidRPr="002A13AA">
        <w:rPr>
          <w:b/>
          <w:bCs/>
          <w:lang w:val="ru-RU"/>
        </w:rPr>
        <w:t>безопасности:</w:t>
      </w:r>
    </w:p>
    <w:p w:rsidR="00494011" w:rsidRPr="002A13AA" w:rsidRDefault="00494011" w:rsidP="00494011">
      <w:pPr>
        <w:ind w:left="851" w:hanging="284"/>
        <w:rPr>
          <w:lang w:val="ru-RU"/>
        </w:rPr>
      </w:pPr>
      <w:r w:rsidRPr="002A13AA">
        <w:rPr>
          <w:lang w:val="ru-RU"/>
        </w:rPr>
        <w:t>-</w:t>
      </w:r>
      <w:r w:rsidRPr="002A13AA">
        <w:rPr>
          <w:lang w:val="ru-RU"/>
        </w:rPr>
        <w:tab/>
        <w:t xml:space="preserve">защита обслуживающего персонала и пространства возле станка от разбрызгивания   </w:t>
      </w:r>
    </w:p>
    <w:p w:rsidR="00494011" w:rsidRPr="002A13AA" w:rsidRDefault="00494011" w:rsidP="00494011">
      <w:pPr>
        <w:ind w:left="851"/>
        <w:rPr>
          <w:lang w:val="ru-RU"/>
        </w:rPr>
      </w:pPr>
      <w:r w:rsidRPr="002A13AA">
        <w:rPr>
          <w:lang w:val="ru-RU"/>
        </w:rPr>
        <w:t>СОЖ и стружки должна быть обеспечена защитным кожухом в соответствии с п. 4.13</w:t>
      </w:r>
    </w:p>
    <w:p w:rsidR="00494011" w:rsidRPr="002A13AA" w:rsidRDefault="00494011" w:rsidP="00494011">
      <w:pPr>
        <w:ind w:left="851" w:hanging="284"/>
        <w:rPr>
          <w:lang w:val="ru-RU"/>
        </w:rPr>
      </w:pPr>
      <w:r w:rsidRPr="002A13AA">
        <w:rPr>
          <w:lang w:val="ru-RU"/>
        </w:rPr>
        <w:t>-</w:t>
      </w:r>
      <w:r w:rsidRPr="002A13AA">
        <w:rPr>
          <w:lang w:val="ru-RU"/>
        </w:rPr>
        <w:tab/>
        <w:t>защита против вхождения посторонних лиц решается с помощью защитного забора в соответствии с чертежем общего вида станка, который разрабатывается изготовителем  и подтверждается заказчиком, который несет ответственность для его соблюдения.  Любое изменение чертежа общего вида станка должно быть подтверждено производителем.</w:t>
      </w:r>
    </w:p>
    <w:p w:rsidR="00494011" w:rsidRPr="002A13AA" w:rsidRDefault="00494011" w:rsidP="00494011">
      <w:pPr>
        <w:ind w:left="851" w:hanging="284"/>
        <w:rPr>
          <w:lang w:val="ru-RU"/>
        </w:rPr>
      </w:pPr>
      <w:r w:rsidRPr="002A13AA">
        <w:rPr>
          <w:lang w:val="ru-RU"/>
        </w:rPr>
        <w:t>-</w:t>
      </w:r>
      <w:r w:rsidRPr="002A13AA">
        <w:rPr>
          <w:lang w:val="ru-RU"/>
        </w:rPr>
        <w:tab/>
        <w:t>сам станок и его логические цепи по управлению и безопасности должны</w:t>
      </w:r>
    </w:p>
    <w:p w:rsidR="00494011" w:rsidRPr="002A13AA" w:rsidRDefault="00494011" w:rsidP="00494011">
      <w:pPr>
        <w:ind w:left="851"/>
        <w:rPr>
          <w:lang w:val="ru-RU"/>
        </w:rPr>
      </w:pPr>
      <w:r w:rsidRPr="002A13AA">
        <w:rPr>
          <w:lang w:val="ru-RU"/>
        </w:rPr>
        <w:t>сответствовать  нормам СЕ.</w:t>
      </w:r>
      <w:r w:rsidRPr="002A13AA">
        <w:rPr>
          <w:lang w:val="ru-RU"/>
        </w:rPr>
        <w:br w:type="page"/>
      </w:r>
    </w:p>
    <w:p w:rsidR="00494011" w:rsidRPr="002A13AA" w:rsidRDefault="00494011" w:rsidP="00494011">
      <w:pPr>
        <w:pStyle w:val="Nadpisuroven2a"/>
        <w:rPr>
          <w:szCs w:val="24"/>
          <w:lang w:val="ru-RU"/>
        </w:rPr>
      </w:pPr>
      <w:bookmarkStart w:id="74" w:name="_Toc400438282"/>
      <w:bookmarkStart w:id="75" w:name="_Toc419878434"/>
      <w:bookmarkStart w:id="76" w:name="_Toc443644889"/>
      <w:r w:rsidRPr="002A13AA">
        <w:rPr>
          <w:lang w:val="ru-RU"/>
        </w:rPr>
        <w:lastRenderedPageBreak/>
        <w:t>6.</w:t>
      </w:r>
      <w:r w:rsidRPr="002A13AA">
        <w:rPr>
          <w:lang w:val="ru-RU"/>
        </w:rPr>
        <w:tab/>
      </w:r>
      <w:bookmarkEnd w:id="74"/>
      <w:r w:rsidRPr="002A13AA">
        <w:rPr>
          <w:lang w:val="ru-RU"/>
        </w:rPr>
        <w:t>ПОСТАВКА И ПРИЕМ, ЭКСПЛУАТАЦИЯ СТАНКА</w:t>
      </w:r>
      <w:bookmarkEnd w:id="75"/>
      <w:bookmarkEnd w:id="76"/>
    </w:p>
    <w:p w:rsidR="00494011" w:rsidRPr="002A13AA" w:rsidRDefault="00494011" w:rsidP="00494011">
      <w:pPr>
        <w:widowControl w:val="0"/>
        <w:spacing w:line="235" w:lineRule="auto"/>
        <w:ind w:right="-2"/>
        <w:jc w:val="both"/>
        <w:rPr>
          <w:b/>
          <w:sz w:val="18"/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705" w:right="-2"/>
        <w:jc w:val="both"/>
        <w:rPr>
          <w:lang w:val="ru-RU"/>
        </w:rPr>
      </w:pPr>
      <w:r w:rsidRPr="002A13AA">
        <w:rPr>
          <w:b/>
          <w:lang w:val="ru-RU"/>
        </w:rPr>
        <w:t xml:space="preserve">Информация: </w:t>
      </w:r>
      <w:r w:rsidRPr="002A13AA">
        <w:rPr>
          <w:lang w:val="ru-RU"/>
        </w:rPr>
        <w:t>При заключении контракта заказчик объязан подтвердить чертеж общего вида станка. Это последнее и объязательное условие для запуска станка в производство.</w:t>
      </w:r>
    </w:p>
    <w:p w:rsidR="00494011" w:rsidRPr="002A13AA" w:rsidRDefault="00494011" w:rsidP="00494011">
      <w:pPr>
        <w:widowControl w:val="0"/>
        <w:spacing w:line="235" w:lineRule="auto"/>
        <w:ind w:left="705" w:right="-48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6.1</w:t>
      </w:r>
      <w:r w:rsidRPr="002A13AA">
        <w:rPr>
          <w:lang w:val="ru-RU"/>
        </w:rPr>
        <w:tab/>
      </w:r>
      <w:r w:rsidRPr="002A13AA">
        <w:rPr>
          <w:lang w:val="ru-RU"/>
        </w:rPr>
        <w:tab/>
        <w:t>Станок поставляется частично разобранный, в том числе обыкновенные (стандартно         поставляемые) принадлежности, необходимые для эксплуатации станка, без масляных</w:t>
      </w:r>
    </w:p>
    <w:p w:rsidR="00494011" w:rsidRPr="002A13AA" w:rsidRDefault="00494011" w:rsidP="00494011">
      <w:pPr>
        <w:widowControl w:val="0"/>
        <w:spacing w:line="235" w:lineRule="auto"/>
        <w:ind w:left="705" w:right="-48" w:firstLine="4"/>
        <w:jc w:val="both"/>
        <w:rPr>
          <w:lang w:val="ru-RU"/>
        </w:rPr>
      </w:pPr>
      <w:r w:rsidRPr="002A13AA">
        <w:rPr>
          <w:lang w:val="ru-RU"/>
        </w:rPr>
        <w:t>наполнителей и охлаждающей жидкости.</w:t>
      </w:r>
    </w:p>
    <w:p w:rsidR="00494011" w:rsidRPr="002A13AA" w:rsidRDefault="00494011" w:rsidP="00494011">
      <w:pPr>
        <w:widowControl w:val="0"/>
        <w:spacing w:line="235" w:lineRule="auto"/>
        <w:ind w:left="705" w:right="-2" w:firstLine="4"/>
        <w:jc w:val="both"/>
        <w:rPr>
          <w:lang w:val="ru-RU"/>
        </w:rPr>
      </w:pPr>
      <w:r w:rsidRPr="002A13AA">
        <w:rPr>
          <w:lang w:val="ru-RU"/>
        </w:rPr>
        <w:t>В комплект поставки входит сопровождающая техническая документация.</w:t>
      </w:r>
    </w:p>
    <w:p w:rsidR="00494011" w:rsidRPr="002A13AA" w:rsidRDefault="00494011" w:rsidP="00494011">
      <w:pPr>
        <w:widowControl w:val="0"/>
        <w:spacing w:line="235" w:lineRule="auto"/>
        <w:ind w:left="705" w:right="-2" w:firstLine="4"/>
        <w:jc w:val="both"/>
        <w:rPr>
          <w:lang w:val="ru-RU"/>
        </w:rPr>
      </w:pPr>
    </w:p>
    <w:p w:rsidR="00494011" w:rsidRPr="002A13AA" w:rsidRDefault="00494011" w:rsidP="00494011">
      <w:pPr>
        <w:widowControl w:val="0"/>
        <w:spacing w:line="235" w:lineRule="auto"/>
        <w:ind w:left="705" w:right="-2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6.2</w:t>
      </w:r>
      <w:r w:rsidRPr="002A13AA">
        <w:rPr>
          <w:lang w:val="ru-RU"/>
        </w:rPr>
        <w:tab/>
        <w:t>Станок поставляется в завершенном виде, что означает, в основном цветовом решении, включая приспособления и аксессуары. Основной цвет станка определяется в отдельном техническом предложении.</w:t>
      </w:r>
    </w:p>
    <w:p w:rsidR="00494011" w:rsidRPr="002A13AA" w:rsidRDefault="00494011" w:rsidP="00494011">
      <w:pPr>
        <w:widowControl w:val="0"/>
        <w:tabs>
          <w:tab w:val="left" w:pos="426"/>
        </w:tabs>
        <w:spacing w:line="235" w:lineRule="auto"/>
        <w:ind w:left="705" w:right="-2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6.3</w:t>
      </w:r>
      <w:r w:rsidRPr="002A13AA">
        <w:rPr>
          <w:lang w:val="ru-RU"/>
        </w:rPr>
        <w:tab/>
      </w:r>
      <w:r w:rsidRPr="002A13AA">
        <w:rPr>
          <w:lang w:val="ru-RU"/>
        </w:rPr>
        <w:tab/>
        <w:t>Условия и порядок приема станка необходимо заранее обсудить с производителем станка, Содержание можно уточнить в соответствии с п.5.</w:t>
      </w:r>
    </w:p>
    <w:p w:rsidR="00494011" w:rsidRPr="002A13AA" w:rsidRDefault="00494011" w:rsidP="00494011">
      <w:pPr>
        <w:widowControl w:val="0"/>
        <w:tabs>
          <w:tab w:val="left" w:pos="426"/>
        </w:tabs>
        <w:spacing w:line="235" w:lineRule="auto"/>
        <w:ind w:left="705" w:right="-48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6.4</w:t>
      </w:r>
      <w:r w:rsidRPr="002A13AA">
        <w:rPr>
          <w:lang w:val="ru-RU"/>
        </w:rPr>
        <w:tab/>
      </w:r>
      <w:r w:rsidRPr="002A13AA">
        <w:rPr>
          <w:lang w:val="ru-RU"/>
        </w:rPr>
        <w:tab/>
        <w:t>С целью достижения гарантируемых полезных свойств, геометрической и рабочей точности необходимо, чтобы был станок установлен на фундамент и анкерован способом, рекомендуемым производителем.</w:t>
      </w:r>
    </w:p>
    <w:p w:rsidR="00494011" w:rsidRPr="002A13AA" w:rsidRDefault="00494011" w:rsidP="00494011">
      <w:pPr>
        <w:widowControl w:val="0"/>
        <w:spacing w:line="235" w:lineRule="auto"/>
        <w:ind w:left="705" w:right="-48"/>
        <w:jc w:val="both"/>
        <w:rPr>
          <w:lang w:val="ru-RU"/>
        </w:rPr>
      </w:pPr>
      <w:r w:rsidRPr="002A13AA">
        <w:rPr>
          <w:lang w:val="ru-RU"/>
        </w:rPr>
        <w:t>С учтением гарантийных условий необходимо, чтобы монтаж и введение станка в эксплуатацию осуществлял сервисный орган производителя, или другой орган, производителем уполномоченный.</w:t>
      </w:r>
    </w:p>
    <w:p w:rsidR="00494011" w:rsidRPr="002A13AA" w:rsidRDefault="00494011" w:rsidP="00494011">
      <w:pPr>
        <w:widowControl w:val="0"/>
        <w:tabs>
          <w:tab w:val="left" w:pos="426"/>
        </w:tabs>
        <w:spacing w:line="235" w:lineRule="auto"/>
        <w:ind w:left="705" w:right="-2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6.5</w:t>
      </w:r>
      <w:r w:rsidRPr="002A13AA">
        <w:rPr>
          <w:lang w:val="ru-RU"/>
        </w:rPr>
        <w:tab/>
      </w:r>
      <w:r w:rsidRPr="002A13AA">
        <w:rPr>
          <w:lang w:val="ru-RU"/>
        </w:rPr>
        <w:tab/>
        <w:t>Условия и инструкции относительно осуществления монтажа, условия для безопасной и         рациональной эксплуатации станка, правила и инструкции по обслуживанию станка, правила и условия по уходу и ремонту, указаны в сопроводительной технической документации станка.</w:t>
      </w:r>
    </w:p>
    <w:p w:rsidR="00494011" w:rsidRPr="002A13AA" w:rsidRDefault="00494011" w:rsidP="00494011">
      <w:pPr>
        <w:widowControl w:val="0"/>
        <w:tabs>
          <w:tab w:val="left" w:pos="426"/>
        </w:tabs>
        <w:spacing w:line="235" w:lineRule="auto"/>
        <w:ind w:left="705" w:right="-2" w:hanging="705"/>
        <w:jc w:val="both"/>
        <w:rPr>
          <w:lang w:val="ru-RU"/>
        </w:rPr>
      </w:pPr>
      <w:r w:rsidRPr="002A13AA">
        <w:rPr>
          <w:b/>
          <w:szCs w:val="24"/>
          <w:lang w:val="ru-RU"/>
        </w:rPr>
        <w:t>6.6</w:t>
      </w:r>
      <w:r w:rsidRPr="002A13AA">
        <w:rPr>
          <w:lang w:val="ru-RU"/>
        </w:rPr>
        <w:tab/>
      </w:r>
      <w:r w:rsidRPr="002A13AA">
        <w:rPr>
          <w:lang w:val="ru-RU"/>
        </w:rPr>
        <w:tab/>
        <w:t>Производитель также предлагает обучение для потребителей и техническую поддержку  при эксплуатации станка, в заранее установленном объеме.</w:t>
      </w:r>
    </w:p>
    <w:p w:rsidR="00494011" w:rsidRPr="002A13AA" w:rsidRDefault="00494011" w:rsidP="00494011">
      <w:pPr>
        <w:widowControl w:val="0"/>
        <w:spacing w:line="240" w:lineRule="atLeast"/>
        <w:ind w:right="-2"/>
        <w:jc w:val="both"/>
        <w:rPr>
          <w:b/>
          <w:lang w:val="ru-RU"/>
        </w:rPr>
      </w:pPr>
    </w:p>
    <w:p w:rsidR="00494011" w:rsidRPr="002A13AA" w:rsidRDefault="00494011" w:rsidP="00494011">
      <w:pPr>
        <w:widowControl w:val="0"/>
        <w:spacing w:line="240" w:lineRule="atLeast"/>
        <w:ind w:right="-2"/>
        <w:jc w:val="both"/>
        <w:rPr>
          <w:b/>
          <w:szCs w:val="24"/>
          <w:lang w:val="ru-RU"/>
        </w:rPr>
      </w:pPr>
    </w:p>
    <w:p w:rsidR="00494011" w:rsidRPr="002A13AA" w:rsidRDefault="00494011" w:rsidP="00494011">
      <w:pPr>
        <w:pStyle w:val="Nadpisuroven2a"/>
        <w:rPr>
          <w:lang w:val="ru-RU"/>
        </w:rPr>
      </w:pPr>
      <w:bookmarkStart w:id="77" w:name="_Toc400438283"/>
      <w:bookmarkStart w:id="78" w:name="_Toc419878435"/>
      <w:bookmarkStart w:id="79" w:name="_Toc443644890"/>
      <w:r w:rsidRPr="002A13AA">
        <w:rPr>
          <w:lang w:val="ru-RU"/>
        </w:rPr>
        <w:t>7.</w:t>
      </w:r>
      <w:r w:rsidRPr="002A13AA">
        <w:rPr>
          <w:lang w:val="ru-RU"/>
        </w:rPr>
        <w:tab/>
      </w:r>
      <w:bookmarkEnd w:id="77"/>
      <w:r w:rsidRPr="002A13AA">
        <w:rPr>
          <w:lang w:val="ru-RU"/>
        </w:rPr>
        <w:t>УПАКОВКА, ТРАНСПОРТИРОВКА, СКЛАДИРОВАНИЕ</w:t>
      </w:r>
      <w:bookmarkEnd w:id="78"/>
      <w:bookmarkEnd w:id="79"/>
    </w:p>
    <w:p w:rsidR="00494011" w:rsidRPr="002A13AA" w:rsidRDefault="00494011" w:rsidP="00494011">
      <w:pPr>
        <w:widowControl w:val="0"/>
        <w:spacing w:line="240" w:lineRule="atLeast"/>
        <w:ind w:right="-2"/>
        <w:jc w:val="both"/>
        <w:rPr>
          <w:b/>
          <w:szCs w:val="24"/>
          <w:lang w:val="ru-RU"/>
        </w:rPr>
      </w:pPr>
    </w:p>
    <w:p w:rsidR="00494011" w:rsidRPr="002A13AA" w:rsidRDefault="00494011" w:rsidP="00494011">
      <w:pPr>
        <w:widowControl w:val="0"/>
        <w:tabs>
          <w:tab w:val="left" w:pos="284"/>
        </w:tabs>
        <w:spacing w:line="240" w:lineRule="atLeast"/>
        <w:ind w:left="709" w:right="-2" w:hanging="709"/>
        <w:jc w:val="both"/>
        <w:rPr>
          <w:lang w:val="ru-RU"/>
        </w:rPr>
      </w:pPr>
      <w:r w:rsidRPr="002A13AA">
        <w:rPr>
          <w:b/>
          <w:szCs w:val="24"/>
          <w:lang w:val="ru-RU"/>
        </w:rPr>
        <w:t>7.1</w:t>
      </w:r>
      <w:r w:rsidRPr="002A13AA">
        <w:rPr>
          <w:lang w:val="ru-RU"/>
        </w:rPr>
        <w:tab/>
      </w:r>
      <w:r>
        <w:rPr>
          <w:lang w:val="ru-RU"/>
        </w:rPr>
        <w:tab/>
      </w:r>
      <w:r w:rsidRPr="002A13AA">
        <w:rPr>
          <w:lang w:val="ru-RU"/>
        </w:rPr>
        <w:t xml:space="preserve">Подготовка станка для его отгрузки и последующая перевозка соответствует условиям контракта.  </w:t>
      </w:r>
    </w:p>
    <w:p w:rsidR="00494011" w:rsidRPr="002A13AA" w:rsidRDefault="00494011" w:rsidP="00494011">
      <w:pPr>
        <w:widowControl w:val="0"/>
        <w:tabs>
          <w:tab w:val="left" w:pos="284"/>
        </w:tabs>
        <w:spacing w:line="240" w:lineRule="atLeast"/>
        <w:ind w:left="709" w:right="-2"/>
        <w:jc w:val="both"/>
        <w:rPr>
          <w:lang w:val="ru-RU"/>
        </w:rPr>
      </w:pPr>
      <w:r w:rsidRPr="002A13AA">
        <w:rPr>
          <w:lang w:val="ru-RU"/>
        </w:rPr>
        <w:t>После снятия упаковки станок должен быть защищен против влияния окружающей среды и механическим повреждениям.</w:t>
      </w:r>
    </w:p>
    <w:p w:rsidR="00494011" w:rsidRDefault="00494011" w:rsidP="00494011">
      <w:pPr>
        <w:pStyle w:val="Nadpisuroven3"/>
        <w:ind w:left="709" w:hanging="709"/>
        <w:rPr>
          <w:lang w:val="ru-RU"/>
        </w:rPr>
      </w:pPr>
      <w:r w:rsidRPr="002A13AA">
        <w:rPr>
          <w:szCs w:val="24"/>
          <w:lang w:val="ru-RU"/>
        </w:rPr>
        <w:t>7.2</w:t>
      </w:r>
      <w:r w:rsidRPr="002A13AA">
        <w:rPr>
          <w:lang w:val="ru-RU"/>
        </w:rPr>
        <w:tab/>
      </w:r>
      <w:r w:rsidRPr="00494011">
        <w:rPr>
          <w:b w:val="0"/>
          <w:snapToGrid/>
          <w:lang w:val="ru-RU"/>
        </w:rPr>
        <w:t>Инструкции по манипуляции с узлами станка указаны в сопроводительной технической документации.</w:t>
      </w:r>
    </w:p>
    <w:p w:rsidR="00494011" w:rsidRDefault="00494011">
      <w:pPr>
        <w:rPr>
          <w:b/>
          <w:snapToGrid w:val="0"/>
          <w:sz w:val="26"/>
          <w:lang w:val="ru-RU"/>
        </w:rPr>
      </w:pPr>
      <w:r>
        <w:rPr>
          <w:lang w:val="ru-RU"/>
        </w:rPr>
        <w:br w:type="page"/>
      </w:r>
    </w:p>
    <w:p w:rsidR="00316DB2" w:rsidRPr="00316DB2" w:rsidRDefault="00316DB2" w:rsidP="00494011">
      <w:pPr>
        <w:pStyle w:val="Nadpisuroven2a"/>
      </w:pPr>
      <w:bookmarkStart w:id="80" w:name="_Toc443644891"/>
      <w:r w:rsidRPr="00316DB2">
        <w:lastRenderedPageBreak/>
        <w:t>8.</w:t>
      </w:r>
      <w:r w:rsidRPr="00316DB2">
        <w:tab/>
      </w:r>
      <w:bookmarkEnd w:id="57"/>
      <w:bookmarkEnd w:id="58"/>
      <w:r w:rsidR="00B53095" w:rsidRPr="002A13AA">
        <w:rPr>
          <w:lang w:val="ru-RU"/>
        </w:rPr>
        <w:t>ПРИНАДЛЕЖНОСТИ</w:t>
      </w:r>
      <w:bookmarkEnd w:id="80"/>
    </w:p>
    <w:p w:rsidR="00316DB2" w:rsidRPr="00316DB2" w:rsidRDefault="00316DB2" w:rsidP="00316DB2">
      <w:pPr>
        <w:widowControl w:val="0"/>
        <w:spacing w:after="160" w:line="240" w:lineRule="atLeast"/>
        <w:ind w:right="2693"/>
        <w:jc w:val="both"/>
        <w:rPr>
          <w:rFonts w:eastAsiaTheme="minorHAnsi" w:cs="Arial"/>
          <w:b/>
          <w:snapToGrid w:val="0"/>
          <w:sz w:val="22"/>
          <w:szCs w:val="24"/>
          <w:lang w:eastAsia="en-US"/>
        </w:rPr>
      </w:pPr>
    </w:p>
    <w:p w:rsidR="00316DB2" w:rsidRPr="0029600B" w:rsidRDefault="00316DB2" w:rsidP="0029600B">
      <w:pPr>
        <w:pStyle w:val="Nadpisuroven3a"/>
      </w:pPr>
      <w:bookmarkStart w:id="81" w:name="_Toc400438285"/>
      <w:bookmarkStart w:id="82" w:name="_Toc401578369"/>
      <w:bookmarkStart w:id="83" w:name="_Toc443644892"/>
      <w:r w:rsidRPr="0029600B">
        <w:t>8.1</w:t>
      </w:r>
      <w:r w:rsidRPr="0029600B">
        <w:tab/>
      </w:r>
      <w:bookmarkEnd w:id="81"/>
      <w:bookmarkEnd w:id="82"/>
      <w:r w:rsidR="00B53095" w:rsidRPr="0029600B">
        <w:t>Нормальные принадлежности</w:t>
      </w:r>
      <w:bookmarkEnd w:id="83"/>
    </w:p>
    <w:p w:rsidR="00316DB2" w:rsidRPr="00316DB2" w:rsidRDefault="00316DB2" w:rsidP="00316DB2">
      <w:pPr>
        <w:widowControl w:val="0"/>
        <w:spacing w:after="160" w:line="240" w:lineRule="atLeast"/>
        <w:ind w:right="3118" w:firstLine="480"/>
        <w:jc w:val="both"/>
        <w:rPr>
          <w:rFonts w:eastAsiaTheme="minorHAnsi" w:cs="Arial"/>
          <w:b/>
          <w:snapToGrid w:val="0"/>
          <w:sz w:val="22"/>
          <w:szCs w:val="24"/>
          <w:lang w:eastAsia="en-US"/>
        </w:rPr>
      </w:pPr>
    </w:p>
    <w:p w:rsidR="00B53095" w:rsidRPr="002A13AA" w:rsidRDefault="00B53095" w:rsidP="00B53095">
      <w:pPr>
        <w:widowControl w:val="0"/>
        <w:spacing w:line="240" w:lineRule="atLeast"/>
        <w:ind w:left="709" w:right="3118"/>
        <w:rPr>
          <w:b/>
          <w:lang w:val="ru-RU"/>
        </w:rPr>
      </w:pPr>
      <w:r w:rsidRPr="002A13AA">
        <w:rPr>
          <w:b/>
          <w:lang w:val="ru-RU"/>
        </w:rPr>
        <w:t>Список обыкновенных (стандартно поставляемых) принадлежностей станка:</w:t>
      </w:r>
    </w:p>
    <w:p w:rsidR="00B53095" w:rsidRDefault="00B53095" w:rsidP="00316DB2">
      <w:pPr>
        <w:widowControl w:val="0"/>
        <w:tabs>
          <w:tab w:val="left" w:pos="960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 w:val="22"/>
          <w:szCs w:val="22"/>
          <w:lang w:val="ru-RU" w:eastAsia="en-US"/>
        </w:rPr>
      </w:pPr>
    </w:p>
    <w:p w:rsidR="00316DB2" w:rsidRPr="00B53095" w:rsidRDefault="00316DB2" w:rsidP="00316DB2">
      <w:pPr>
        <w:widowControl w:val="0"/>
        <w:tabs>
          <w:tab w:val="left" w:pos="960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snapToGrid w:val="0"/>
          <w:szCs w:val="22"/>
          <w:lang w:eastAsia="en-US"/>
        </w:rPr>
        <w:t xml:space="preserve">-  </w:t>
      </w:r>
      <w:r w:rsidRPr="00B53095">
        <w:rPr>
          <w:rFonts w:eastAsiaTheme="minorHAnsi" w:cs="Arial"/>
          <w:snapToGrid w:val="0"/>
          <w:szCs w:val="22"/>
          <w:lang w:eastAsia="en-US"/>
        </w:rPr>
        <w:tab/>
      </w:r>
      <w:r w:rsidR="0029600B" w:rsidRPr="00D44E85">
        <w:rPr>
          <w:lang w:val="ru-RU"/>
        </w:rPr>
        <w:t>анкерный материал</w:t>
      </w:r>
      <w:r w:rsidRPr="00B53095">
        <w:rPr>
          <w:rFonts w:eastAsiaTheme="minorHAnsi" w:cs="Arial"/>
          <w:snapToGrid w:val="0"/>
          <w:szCs w:val="22"/>
          <w:lang w:eastAsia="en-US"/>
        </w:rPr>
        <w:t xml:space="preserve"> KM 13 WHR</w:t>
      </w:r>
    </w:p>
    <w:p w:rsidR="00316DB2" w:rsidRPr="00B53095" w:rsidRDefault="001A47DB" w:rsidP="0029600B">
      <w:pPr>
        <w:widowControl w:val="0"/>
        <w:tabs>
          <w:tab w:val="left" w:pos="960"/>
        </w:tabs>
        <w:spacing w:after="160" w:line="240" w:lineRule="atLeast"/>
        <w:ind w:left="480" w:right="2693" w:firstLine="229"/>
        <w:jc w:val="both"/>
        <w:rPr>
          <w:rFonts w:eastAsiaTheme="minorHAnsi" w:cs="Arial"/>
          <w:snapToGrid w:val="0"/>
          <w:spacing w:val="-4"/>
          <w:szCs w:val="22"/>
          <w:lang w:eastAsia="en-US"/>
        </w:rPr>
      </w:pPr>
      <w:r w:rsidRPr="00B53095">
        <w:rPr>
          <w:rFonts w:eastAsiaTheme="minorHAnsi" w:cs="Arial"/>
          <w:noProof/>
          <w:snapToGrid w:val="0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82E8F1" wp14:editId="312F434A">
                <wp:simplePos x="0" y="0"/>
                <wp:positionH relativeFrom="column">
                  <wp:posOffset>4072255</wp:posOffset>
                </wp:positionH>
                <wp:positionV relativeFrom="paragraph">
                  <wp:posOffset>98425</wp:posOffset>
                </wp:positionV>
                <wp:extent cx="141605" cy="0"/>
                <wp:effectExtent l="0" t="0" r="29845" b="19050"/>
                <wp:wrapNone/>
                <wp:docPr id="76" name="Přímá spojnice se šipkou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28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" o:spid="_x0000_s1026" type="#_x0000_t32" style="position:absolute;margin-left:320.65pt;margin-top:7.75pt;width:11.15pt;height: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"/>
            </w:pict>
          </mc:Fallback>
        </mc:AlternateContent>
      </w:r>
      <w:r w:rsidR="00316DB2" w:rsidRPr="00B53095">
        <w:rPr>
          <w:rFonts w:eastAsiaTheme="minorHAnsi" w:cs="Arial"/>
          <w:noProof/>
          <w:snapToGrid w:val="0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352A46" wp14:editId="7BA3A8B3">
                <wp:simplePos x="0" y="0"/>
                <wp:positionH relativeFrom="column">
                  <wp:posOffset>4207986</wp:posOffset>
                </wp:positionH>
                <wp:positionV relativeFrom="paragraph">
                  <wp:posOffset>99854</wp:posOffset>
                </wp:positionV>
                <wp:extent cx="7144" cy="1028700"/>
                <wp:effectExtent l="0" t="0" r="31115" b="19050"/>
                <wp:wrapNone/>
                <wp:docPr id="61" name="Přímá spojnice se šipkou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4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A0B82" id="Přímá spojnice se šipkou 61" o:spid="_x0000_s1026" type="#_x0000_t32" style="position:absolute;margin-left:331.35pt;margin-top:7.85pt;width:.55pt;height:81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"/>
            </w:pict>
          </mc:Fallback>
        </mc:AlternateContent>
      </w:r>
      <w:r w:rsidR="00316DB2" w:rsidRPr="00B53095">
        <w:rPr>
          <w:rFonts w:eastAsiaTheme="minorHAnsi" w:cs="Arial"/>
          <w:snapToGrid w:val="0"/>
          <w:szCs w:val="22"/>
          <w:lang w:eastAsia="en-US"/>
        </w:rPr>
        <w:t xml:space="preserve">-  </w:t>
      </w:r>
      <w:r w:rsidR="00316DB2" w:rsidRPr="00B53095">
        <w:rPr>
          <w:rFonts w:eastAsiaTheme="minorHAnsi" w:cs="Arial"/>
          <w:snapToGrid w:val="0"/>
          <w:szCs w:val="22"/>
          <w:lang w:eastAsia="en-US"/>
        </w:rPr>
        <w:tab/>
      </w:r>
      <w:r w:rsidR="0029600B" w:rsidRPr="00D44E85">
        <w:rPr>
          <w:lang w:val="ru-RU"/>
        </w:rPr>
        <w:t>наконечник для зажима инструмента</w:t>
      </w:r>
      <w:r w:rsidR="00316DB2" w:rsidRPr="00B53095">
        <w:rPr>
          <w:rFonts w:eastAsiaTheme="minorHAnsi" w:cs="Arial"/>
          <w:snapToGrid w:val="0"/>
          <w:szCs w:val="22"/>
          <w:lang w:eastAsia="en-US"/>
        </w:rPr>
        <w:t xml:space="preserve"> - WH</w:t>
      </w:r>
      <w:r w:rsidRPr="00B53095">
        <w:rPr>
          <w:rFonts w:eastAsiaTheme="minorHAnsi" w:cs="Arial"/>
          <w:snapToGrid w:val="0"/>
          <w:szCs w:val="22"/>
          <w:lang w:eastAsia="en-US"/>
        </w:rPr>
        <w:t>R</w:t>
      </w:r>
      <w:r w:rsidR="00316DB2" w:rsidRPr="00B53095">
        <w:rPr>
          <w:rFonts w:eastAsiaTheme="minorHAnsi" w:cs="Arial"/>
          <w:snapToGrid w:val="0"/>
          <w:szCs w:val="22"/>
          <w:lang w:eastAsia="en-US"/>
        </w:rPr>
        <w:t xml:space="preserve"> 13</w:t>
      </w:r>
      <w:r w:rsidRPr="00B53095">
        <w:rPr>
          <w:rFonts w:eastAsiaTheme="minorHAnsi" w:cs="Arial"/>
          <w:snapToGrid w:val="0"/>
          <w:szCs w:val="22"/>
          <w:lang w:eastAsia="en-US"/>
        </w:rPr>
        <w:t xml:space="preserve"> (Q)</w:t>
      </w:r>
      <w:r w:rsidR="00316DB2" w:rsidRPr="00B53095">
        <w:rPr>
          <w:rFonts w:eastAsiaTheme="minorHAnsi" w:cs="Arial"/>
          <w:snapToGrid w:val="0"/>
          <w:spacing w:val="-4"/>
          <w:szCs w:val="22"/>
          <w:lang w:eastAsia="en-US"/>
        </w:rPr>
        <w:t xml:space="preserve"> - 30 </w:t>
      </w:r>
      <w:r w:rsidR="0029600B" w:rsidRPr="00D44E85">
        <w:rPr>
          <w:spacing w:val="-4"/>
          <w:lang w:val="ru-RU"/>
        </w:rPr>
        <w:t>шт</w:t>
      </w:r>
      <w:r w:rsidR="0029600B">
        <w:rPr>
          <w:spacing w:val="-4"/>
          <w:lang w:val="ru-RU"/>
        </w:rPr>
        <w:t>.</w:t>
      </w:r>
    </w:p>
    <w:p w:rsidR="00316DB2" w:rsidRPr="00B53095" w:rsidRDefault="00CC118C" w:rsidP="00316DB2">
      <w:pPr>
        <w:widowControl w:val="0"/>
        <w:tabs>
          <w:tab w:val="left" w:pos="960"/>
          <w:tab w:val="left" w:pos="6237"/>
        </w:tabs>
        <w:spacing w:after="160" w:line="240" w:lineRule="atLeast"/>
        <w:ind w:left="960" w:right="2835" w:hanging="251"/>
        <w:jc w:val="both"/>
        <w:rPr>
          <w:rFonts w:eastAsiaTheme="minorHAnsi" w:cs="Arial"/>
          <w:snapToGrid w:val="0"/>
          <w:spacing w:val="-4"/>
          <w:szCs w:val="22"/>
          <w:lang w:eastAsia="en-US"/>
        </w:rPr>
      </w:pPr>
      <w:r>
        <w:rPr>
          <w:rFonts w:eastAsiaTheme="minorHAnsi" w:cs="Arial"/>
          <w:snapToGrid w:val="0"/>
          <w:spacing w:val="-4"/>
          <w:szCs w:val="22"/>
          <w:lang w:eastAsia="en-US"/>
        </w:rPr>
        <w:t>-</w:t>
      </w:r>
      <w:r>
        <w:rPr>
          <w:rFonts w:eastAsiaTheme="minorHAnsi" w:cs="Arial"/>
          <w:snapToGrid w:val="0"/>
          <w:spacing w:val="-4"/>
          <w:szCs w:val="22"/>
          <w:lang w:eastAsia="en-US"/>
        </w:rPr>
        <w:tab/>
      </w:r>
      <w:r>
        <w:rPr>
          <w:sz w:val="22"/>
          <w:lang w:val="ru-RU"/>
        </w:rPr>
        <w:t>калибр-кольцо и контрольная оправка</w:t>
      </w:r>
    </w:p>
    <w:p w:rsidR="00316DB2" w:rsidRPr="00B53095" w:rsidRDefault="00316DB2" w:rsidP="00316DB2">
      <w:pPr>
        <w:widowControl w:val="0"/>
        <w:numPr>
          <w:ilvl w:val="0"/>
          <w:numId w:val="5"/>
        </w:numPr>
        <w:tabs>
          <w:tab w:val="num" w:pos="960"/>
        </w:tabs>
        <w:spacing w:after="160" w:line="240" w:lineRule="atLeast"/>
        <w:ind w:left="1069" w:right="3118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noProof/>
          <w:snapToGrid w:val="0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8BE32C" wp14:editId="2196EA79">
                <wp:simplePos x="0" y="0"/>
                <wp:positionH relativeFrom="column">
                  <wp:posOffset>3624580</wp:posOffset>
                </wp:positionH>
                <wp:positionV relativeFrom="paragraph">
                  <wp:posOffset>90170</wp:posOffset>
                </wp:positionV>
                <wp:extent cx="427990" cy="0"/>
                <wp:effectExtent l="0" t="0" r="29210" b="19050"/>
                <wp:wrapNone/>
                <wp:docPr id="57" name="Přímá spojnice se šipkou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53BA" id="Přímá spojnice se šipkou 57" o:spid="_x0000_s1026" type="#_x0000_t32" style="position:absolute;margin-left:285.4pt;margin-top:7.1pt;width:33.7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"/>
            </w:pict>
          </mc:Fallback>
        </mc:AlternateContent>
      </w:r>
      <w:r w:rsidRPr="00B53095">
        <w:rPr>
          <w:rFonts w:eastAsiaTheme="minorHAnsi" w:cs="Arial"/>
          <w:noProof/>
          <w:snapToGrid w:val="0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ADF57B" wp14:editId="6DAF3B22">
                <wp:simplePos x="0" y="0"/>
                <wp:positionH relativeFrom="column">
                  <wp:posOffset>4057967</wp:posOffset>
                </wp:positionH>
                <wp:positionV relativeFrom="paragraph">
                  <wp:posOffset>89694</wp:posOffset>
                </wp:positionV>
                <wp:extent cx="11271" cy="2454116"/>
                <wp:effectExtent l="0" t="0" r="27305" b="22860"/>
                <wp:wrapNone/>
                <wp:docPr id="58" name="Přímá spojnice se šipko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1" cy="24541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6602" id="Přímá spojnice se šipkou 58" o:spid="_x0000_s1026" type="#_x0000_t32" style="position:absolute;margin-left:319.5pt;margin-top:7.05pt;width:.9pt;height:19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"/>
            </w:pict>
          </mc:Fallback>
        </mc:AlternateContent>
      </w:r>
      <w:r w:rsidR="0029600B" w:rsidRPr="0029600B">
        <w:rPr>
          <w:noProof/>
          <w:lang w:val="ru-RU"/>
        </w:rPr>
        <w:t xml:space="preserve"> </w:t>
      </w:r>
      <w:r w:rsidR="00CC118C">
        <w:rPr>
          <w:noProof/>
          <w:lang w:val="ru-RU"/>
        </w:rPr>
        <w:tab/>
      </w:r>
      <w:r w:rsidR="0029600B" w:rsidRPr="00D44E85">
        <w:rPr>
          <w:noProof/>
          <w:lang w:val="ru-RU"/>
        </w:rPr>
        <w:t>шомпол для очистки конусной полости шпинделя</w:t>
      </w:r>
    </w:p>
    <w:p w:rsidR="00316DB2" w:rsidRPr="00B53095" w:rsidRDefault="00316DB2" w:rsidP="00316DB2">
      <w:pPr>
        <w:widowControl w:val="0"/>
        <w:numPr>
          <w:ilvl w:val="0"/>
          <w:numId w:val="5"/>
        </w:numPr>
        <w:tabs>
          <w:tab w:val="num" w:pos="960"/>
        </w:tabs>
        <w:spacing w:after="160" w:line="240" w:lineRule="atLeast"/>
        <w:ind w:left="1069" w:right="3118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noProof/>
          <w:snapToGrid w:val="0"/>
          <w:spacing w:val="-4"/>
          <w:szCs w:val="22"/>
        </w:rPr>
        <w:drawing>
          <wp:anchor distT="0" distB="0" distL="114300" distR="114300" simplePos="0" relativeHeight="251705344" behindDoc="0" locked="0" layoutInCell="1" allowOverlap="1" wp14:anchorId="767C842E" wp14:editId="21E7CA3B">
            <wp:simplePos x="0" y="0"/>
            <wp:positionH relativeFrom="column">
              <wp:posOffset>4315460</wp:posOffset>
            </wp:positionH>
            <wp:positionV relativeFrom="paragraph">
              <wp:posOffset>139859</wp:posOffset>
            </wp:positionV>
            <wp:extent cx="1447165" cy="1089025"/>
            <wp:effectExtent l="0" t="0" r="635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00B" w:rsidRPr="0029600B">
        <w:t xml:space="preserve"> </w:t>
      </w:r>
      <w:r w:rsidR="0029600B" w:rsidRPr="0029600B">
        <w:tab/>
        <w:t>набор рым-болтов</w:t>
      </w:r>
    </w:p>
    <w:p w:rsidR="00316DB2" w:rsidRPr="00B53095" w:rsidRDefault="00316DB2" w:rsidP="00316DB2">
      <w:pPr>
        <w:widowControl w:val="0"/>
        <w:tabs>
          <w:tab w:val="left" w:pos="960"/>
        </w:tabs>
        <w:spacing w:line="240" w:lineRule="atLeast"/>
        <w:ind w:left="709" w:right="3118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noProof/>
          <w:snapToGrid w:val="0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45F41A" wp14:editId="1AB26BE7">
                <wp:simplePos x="0" y="0"/>
                <wp:positionH relativeFrom="column">
                  <wp:posOffset>4204970</wp:posOffset>
                </wp:positionH>
                <wp:positionV relativeFrom="paragraph">
                  <wp:posOffset>109855</wp:posOffset>
                </wp:positionV>
                <wp:extent cx="229870" cy="0"/>
                <wp:effectExtent l="0" t="76200" r="17780" b="95250"/>
                <wp:wrapNone/>
                <wp:docPr id="77" name="Přímá spojnice se šipkou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EC44" id="Přímá spojnice se šipkou 77" o:spid="_x0000_s1026" type="#_x0000_t32" style="position:absolute;margin-left:331.1pt;margin-top:8.65pt;width:18.1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">
                <v:stroke endarrow="block"/>
              </v:shape>
            </w:pict>
          </mc:Fallback>
        </mc:AlternateContent>
      </w:r>
      <w:r w:rsidRPr="00B53095">
        <w:rPr>
          <w:rFonts w:eastAsiaTheme="minorHAnsi" w:cs="Arial"/>
          <w:snapToGrid w:val="0"/>
          <w:szCs w:val="22"/>
          <w:lang w:eastAsia="en-US"/>
        </w:rPr>
        <w:t>-</w:t>
      </w:r>
      <w:r w:rsidRPr="00B53095">
        <w:rPr>
          <w:rFonts w:eastAsiaTheme="minorHAnsi" w:cs="Arial"/>
          <w:snapToGrid w:val="0"/>
          <w:szCs w:val="22"/>
          <w:lang w:eastAsia="en-US"/>
        </w:rPr>
        <w:tab/>
      </w:r>
      <w:r w:rsidR="0029600B" w:rsidRPr="00D44E85">
        <w:rPr>
          <w:lang w:val="ru-RU"/>
        </w:rPr>
        <w:t>набор инструментов для обслуживания и ремонта</w:t>
      </w:r>
    </w:p>
    <w:p w:rsidR="0029600B" w:rsidRDefault="00316DB2" w:rsidP="0029600B">
      <w:pPr>
        <w:widowControl w:val="0"/>
        <w:tabs>
          <w:tab w:val="left" w:pos="709"/>
        </w:tabs>
        <w:spacing w:after="160" w:line="240" w:lineRule="atLeast"/>
        <w:ind w:left="993" w:right="3118" w:hanging="284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snapToGrid w:val="0"/>
          <w:szCs w:val="22"/>
          <w:lang w:eastAsia="en-US"/>
        </w:rPr>
        <w:t>-</w:t>
      </w:r>
      <w:r w:rsidRPr="00B53095">
        <w:rPr>
          <w:rFonts w:eastAsiaTheme="minorHAnsi" w:cs="Arial"/>
          <w:snapToGrid w:val="0"/>
          <w:szCs w:val="22"/>
          <w:lang w:eastAsia="en-US"/>
        </w:rPr>
        <w:tab/>
      </w:r>
      <w:r w:rsidR="0029600B" w:rsidRPr="00D44E85">
        <w:rPr>
          <w:lang w:val="ru-RU"/>
        </w:rPr>
        <w:t>сопроводительная техническая документация включающая Инструкцию по  эксплуатации станка</w:t>
      </w:r>
      <w:r w:rsidR="0029600B" w:rsidRPr="00B53095">
        <w:rPr>
          <w:rFonts w:eastAsiaTheme="minorHAnsi" w:cs="Arial"/>
          <w:snapToGrid w:val="0"/>
          <w:szCs w:val="22"/>
          <w:lang w:eastAsia="en-US"/>
        </w:rPr>
        <w:t xml:space="preserve"> </w:t>
      </w:r>
    </w:p>
    <w:p w:rsidR="00316DB2" w:rsidRPr="00B53095" w:rsidRDefault="00316DB2" w:rsidP="0029600B">
      <w:pPr>
        <w:widowControl w:val="0"/>
        <w:tabs>
          <w:tab w:val="left" w:pos="709"/>
        </w:tabs>
        <w:spacing w:after="160" w:line="240" w:lineRule="atLeast"/>
        <w:ind w:left="993" w:right="3118" w:hanging="284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snapToGrid w:val="0"/>
          <w:szCs w:val="22"/>
          <w:lang w:eastAsia="en-US"/>
        </w:rPr>
        <w:t>-</w:t>
      </w:r>
      <w:r w:rsidRPr="00B53095">
        <w:rPr>
          <w:rFonts w:eastAsiaTheme="minorHAnsi" w:cs="Arial"/>
          <w:snapToGrid w:val="0"/>
          <w:szCs w:val="22"/>
          <w:lang w:eastAsia="en-US"/>
        </w:rPr>
        <w:tab/>
      </w:r>
      <w:r w:rsidR="0029600B" w:rsidRPr="00D44E85">
        <w:rPr>
          <w:lang w:val="ru-RU"/>
        </w:rPr>
        <w:t>Цена стандартных принадлежностей в цене станка.</w:t>
      </w:r>
    </w:p>
    <w:p w:rsidR="00316DB2" w:rsidRPr="00316DB2" w:rsidRDefault="0029600B" w:rsidP="00316DB2">
      <w:pPr>
        <w:widowControl w:val="0"/>
        <w:tabs>
          <w:tab w:val="left" w:pos="993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 w:val="22"/>
          <w:szCs w:val="24"/>
          <w:lang w:eastAsia="en-US"/>
        </w:rPr>
      </w:pPr>
      <w:r w:rsidRPr="00316DB2">
        <w:rPr>
          <w:rFonts w:eastAsiaTheme="minorHAnsi" w:cs="Arial"/>
          <w:noProof/>
          <w:snapToGrid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E8BEE7" wp14:editId="17F0749E">
                <wp:simplePos x="0" y="0"/>
                <wp:positionH relativeFrom="column">
                  <wp:posOffset>4067810</wp:posOffset>
                </wp:positionH>
                <wp:positionV relativeFrom="paragraph">
                  <wp:posOffset>1209675</wp:posOffset>
                </wp:positionV>
                <wp:extent cx="374015" cy="3810"/>
                <wp:effectExtent l="0" t="76200" r="26035" b="91440"/>
                <wp:wrapNone/>
                <wp:docPr id="78" name="Přímá spojnice se šipkou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01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4625" id="Přímá spojnice se šipkou 78" o:spid="_x0000_s1026" type="#_x0000_t32" style="position:absolute;margin-left:320.3pt;margin-top:95.25pt;width:29.45pt;height:.3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">
                <v:stroke endarrow="block"/>
              </v:shape>
            </w:pict>
          </mc:Fallback>
        </mc:AlternateContent>
      </w:r>
      <w:r w:rsidR="00316DB2" w:rsidRPr="00316DB2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32DA0F7C" wp14:editId="7290CD6D">
            <wp:simplePos x="0" y="0"/>
            <wp:positionH relativeFrom="column">
              <wp:posOffset>4330700</wp:posOffset>
            </wp:positionH>
            <wp:positionV relativeFrom="paragraph">
              <wp:posOffset>437515</wp:posOffset>
            </wp:positionV>
            <wp:extent cx="1419225" cy="1068070"/>
            <wp:effectExtent l="0" t="0" r="9525" b="0"/>
            <wp:wrapNone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2" w:rsidRPr="00316DB2">
        <w:rPr>
          <w:rFonts w:eastAsiaTheme="minorHAnsi" w:cs="Arial"/>
          <w:snapToGrid w:val="0"/>
          <w:sz w:val="22"/>
          <w:szCs w:val="22"/>
          <w:lang w:eastAsia="en-US"/>
        </w:rPr>
        <w:br w:type="page"/>
      </w:r>
    </w:p>
    <w:p w:rsidR="00856930" w:rsidRPr="00B53095" w:rsidRDefault="00856930" w:rsidP="00B53095">
      <w:pPr>
        <w:pStyle w:val="Nadpisuroven3a"/>
      </w:pPr>
      <w:bookmarkStart w:id="84" w:name="_Toc400438286"/>
      <w:bookmarkStart w:id="85" w:name="_Toc401578370"/>
      <w:bookmarkStart w:id="86" w:name="_Toc443644893"/>
      <w:r w:rsidRPr="00B53095">
        <w:lastRenderedPageBreak/>
        <w:t>8.2</w:t>
      </w:r>
      <w:r w:rsidRPr="00B53095">
        <w:tab/>
      </w:r>
      <w:bookmarkEnd w:id="84"/>
      <w:bookmarkEnd w:id="85"/>
      <w:r w:rsidR="0029600B" w:rsidRPr="0029600B">
        <w:t>Специальные принадлежности</w:t>
      </w:r>
      <w:bookmarkEnd w:id="86"/>
    </w:p>
    <w:p w:rsidR="00856930" w:rsidRPr="00856930" w:rsidRDefault="00856930" w:rsidP="00856930">
      <w:pPr>
        <w:widowControl w:val="0"/>
        <w:spacing w:after="160" w:line="240" w:lineRule="atLeast"/>
        <w:ind w:right="3118"/>
        <w:jc w:val="both"/>
        <w:rPr>
          <w:rFonts w:eastAsiaTheme="minorHAnsi" w:cs="Arial"/>
          <w:b/>
          <w:snapToGrid w:val="0"/>
          <w:sz w:val="22"/>
          <w:szCs w:val="24"/>
          <w:lang w:eastAsia="en-US"/>
        </w:rPr>
      </w:pPr>
    </w:p>
    <w:p w:rsidR="00856930" w:rsidRPr="00B53095" w:rsidRDefault="001511D2" w:rsidP="00B53095">
      <w:pPr>
        <w:pStyle w:val="Nadpisuroven3a"/>
        <w:rPr>
          <w:rFonts w:eastAsiaTheme="minorHAnsi"/>
        </w:rPr>
      </w:pPr>
      <w:bookmarkStart w:id="87" w:name="_Toc443644894"/>
      <w:r w:rsidRPr="00B53095">
        <w:rPr>
          <w:rFonts w:eastAsiaTheme="minorHAnsi"/>
        </w:rPr>
        <w:t>8.2.1</w:t>
      </w:r>
      <w:r w:rsidRPr="00B53095">
        <w:rPr>
          <w:rFonts w:eastAsiaTheme="minorHAnsi"/>
        </w:rPr>
        <w:tab/>
        <w:t xml:space="preserve">PVK 13-340 - </w:t>
      </w:r>
      <w:r w:rsidR="00B53095" w:rsidRPr="00B53095">
        <w:t>Направляющая опора веретена</w:t>
      </w:r>
      <w:bookmarkEnd w:id="87"/>
      <w:r w:rsidR="00B53095" w:rsidRPr="00B53095">
        <w:rPr>
          <w:rFonts w:eastAsiaTheme="minorHAnsi"/>
        </w:rPr>
        <w:tab/>
      </w:r>
    </w:p>
    <w:p w:rsidR="00856930" w:rsidRPr="008B5D0D" w:rsidRDefault="00856930" w:rsidP="00856930">
      <w:pPr>
        <w:widowControl w:val="0"/>
        <w:tabs>
          <w:tab w:val="left" w:pos="960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 w:val="16"/>
          <w:szCs w:val="16"/>
          <w:lang w:eastAsia="en-US"/>
        </w:rPr>
      </w:pPr>
    </w:p>
    <w:p w:rsidR="00856930" w:rsidRPr="00B53095" w:rsidRDefault="00B53095" w:rsidP="00A34694">
      <w:pPr>
        <w:widowControl w:val="0"/>
        <w:tabs>
          <w:tab w:val="left" w:pos="426"/>
          <w:tab w:val="left" w:pos="993"/>
        </w:tabs>
        <w:spacing w:after="160" w:line="259" w:lineRule="auto"/>
        <w:ind w:left="709" w:right="-48"/>
        <w:jc w:val="both"/>
        <w:rPr>
          <w:rFonts w:eastAsiaTheme="minorHAnsi" w:cs="Arial"/>
          <w:snapToGrid w:val="0"/>
          <w:szCs w:val="22"/>
          <w:lang w:eastAsia="en-US"/>
        </w:rPr>
      </w:pPr>
      <w:r w:rsidRPr="00B53095">
        <w:rPr>
          <w:rFonts w:eastAsiaTheme="minorHAnsi" w:cs="Arial"/>
          <w:snapToGrid w:val="0"/>
          <w:szCs w:val="22"/>
          <w:lang w:eastAsia="en-US"/>
        </w:rPr>
        <w:t>Основанием направляющей опоры длинной является неподвижное по оси              симметрическое тело и в нём положенная рабочим веретеном  поворотно уношеная направляющая втулка с осевым отверстием подогнаным с минимальным зазором на рабочее веретено станка</w:t>
      </w:r>
    </w:p>
    <w:tbl>
      <w:tblPr>
        <w:tblpPr w:leftFromText="141" w:rightFromText="141" w:vertAnchor="text" w:horzAnchor="page" w:tblpX="2246" w:tblpY="5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841"/>
        <w:gridCol w:w="1540"/>
      </w:tblGrid>
      <w:tr w:rsidR="00AD44CF" w:rsidRPr="00856930" w:rsidTr="00AD6A0D">
        <w:trPr>
          <w:trHeight w:val="183"/>
        </w:trPr>
        <w:tc>
          <w:tcPr>
            <w:tcW w:w="2488" w:type="dxa"/>
            <w:shd w:val="clear" w:color="auto" w:fill="auto"/>
          </w:tcPr>
          <w:p w:rsidR="00AD44CF" w:rsidRPr="00856930" w:rsidRDefault="00AD44CF" w:rsidP="00856930">
            <w:pPr>
              <w:widowControl w:val="0"/>
              <w:tabs>
                <w:tab w:val="left" w:pos="960"/>
                <w:tab w:val="left" w:pos="993"/>
              </w:tabs>
              <w:spacing w:after="160" w:line="240" w:lineRule="atLeast"/>
              <w:ind w:right="3118"/>
              <w:jc w:val="both"/>
              <w:rPr>
                <w:rFonts w:eastAsiaTheme="minorHAnsi" w:cs="Arial"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841" w:type="dxa"/>
            <w:shd w:val="clear" w:color="auto" w:fill="auto"/>
          </w:tcPr>
          <w:p w:rsidR="00AD44CF" w:rsidRPr="00856930" w:rsidRDefault="00AD44CF" w:rsidP="00856930">
            <w:pPr>
              <w:widowControl w:val="0"/>
              <w:tabs>
                <w:tab w:val="left" w:pos="960"/>
                <w:tab w:val="left" w:pos="993"/>
              </w:tabs>
              <w:spacing w:after="160" w:line="240" w:lineRule="atLeast"/>
              <w:ind w:right="3118"/>
              <w:jc w:val="both"/>
              <w:rPr>
                <w:rFonts w:eastAsiaTheme="minorHAnsi" w:cs="Arial"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540" w:type="dxa"/>
            <w:shd w:val="clear" w:color="auto" w:fill="auto"/>
          </w:tcPr>
          <w:p w:rsidR="00AD44CF" w:rsidRPr="00856930" w:rsidRDefault="00AD44CF" w:rsidP="0085693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160" w:line="259" w:lineRule="auto"/>
              <w:rPr>
                <w:rFonts w:eastAsia="SimSun" w:cs="Arial"/>
                <w:b/>
                <w:bCs/>
                <w:snapToGrid w:val="0"/>
                <w:szCs w:val="22"/>
                <w:lang w:eastAsia="en-US"/>
              </w:rPr>
            </w:pPr>
            <w:r w:rsidRPr="00856930">
              <w:rPr>
                <w:rFonts w:eastAsia="SimSun" w:cs="Arial"/>
                <w:b/>
                <w:bCs/>
                <w:snapToGrid w:val="0"/>
                <w:szCs w:val="22"/>
                <w:lang w:eastAsia="en-US"/>
              </w:rPr>
              <w:t>PVK 13-340</w:t>
            </w:r>
          </w:p>
          <w:p w:rsidR="00AD44CF" w:rsidRPr="00856930" w:rsidRDefault="00AD44CF" w:rsidP="0085693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160" w:line="259" w:lineRule="auto"/>
              <w:rPr>
                <w:rFonts w:eastAsiaTheme="minorHAnsi" w:cs="Arial"/>
                <w:snapToGrid w:val="0"/>
                <w:sz w:val="22"/>
                <w:szCs w:val="22"/>
                <w:lang w:eastAsia="en-US"/>
              </w:rPr>
            </w:pPr>
          </w:p>
        </w:tc>
      </w:tr>
      <w:tr w:rsidR="00B53095" w:rsidRPr="00856930" w:rsidTr="00942992">
        <w:trPr>
          <w:trHeight w:val="195"/>
        </w:trPr>
        <w:tc>
          <w:tcPr>
            <w:tcW w:w="2488" w:type="dxa"/>
            <w:shd w:val="clear" w:color="auto" w:fill="auto"/>
            <w:vAlign w:val="center"/>
          </w:tcPr>
          <w:p w:rsidR="00B53095" w:rsidRPr="002A13AA" w:rsidRDefault="00B53095" w:rsidP="00B53095">
            <w:pPr>
              <w:rPr>
                <w:lang w:val="ru-RU"/>
              </w:rPr>
            </w:pPr>
            <w:r w:rsidRPr="002A13AA">
              <w:rPr>
                <w:lang w:val="ru-RU"/>
              </w:rPr>
              <w:t xml:space="preserve">Расстояние торца станка от торца </w:t>
            </w:r>
          </w:p>
          <w:p w:rsidR="00B53095" w:rsidRPr="002A13AA" w:rsidRDefault="00B53095" w:rsidP="00B53095">
            <w:pPr>
              <w:rPr>
                <w:lang w:val="ru-RU"/>
              </w:rPr>
            </w:pPr>
            <w:r w:rsidRPr="002A13AA">
              <w:rPr>
                <w:lang w:val="ru-RU"/>
              </w:rPr>
              <w:t>цент. фланца станка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53095" w:rsidRPr="002A13AA" w:rsidRDefault="00B53095" w:rsidP="00B53095">
            <w:pPr>
              <w:jc w:val="center"/>
              <w:rPr>
                <w:lang w:val="ru-RU"/>
              </w:rPr>
            </w:pPr>
            <w:r w:rsidRPr="002A13AA">
              <w:rPr>
                <w:lang w:val="ru-RU"/>
              </w:rPr>
              <w:t>мм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993"/>
              </w:tabs>
              <w:spacing w:after="160" w:line="259" w:lineRule="auto"/>
              <w:jc w:val="center"/>
              <w:rPr>
                <w:rFonts w:eastAsia="SimSun" w:cs="Arial"/>
                <w:snapToGrid w:val="0"/>
                <w:sz w:val="22"/>
                <w:szCs w:val="22"/>
                <w:lang w:eastAsia="en-US"/>
              </w:rPr>
            </w:pPr>
            <w:r w:rsidRPr="00856930">
              <w:rPr>
                <w:rFonts w:eastAsia="SimSun" w:cs="Arial"/>
                <w:snapToGrid w:val="0"/>
                <w:sz w:val="22"/>
                <w:szCs w:val="22"/>
                <w:lang w:eastAsia="en-US"/>
              </w:rPr>
              <w:t>340</w:t>
            </w:r>
          </w:p>
        </w:tc>
      </w:tr>
      <w:tr w:rsidR="00B53095" w:rsidRPr="00856930" w:rsidTr="00942992">
        <w:trPr>
          <w:trHeight w:val="195"/>
        </w:trPr>
        <w:tc>
          <w:tcPr>
            <w:tcW w:w="2488" w:type="dxa"/>
            <w:shd w:val="clear" w:color="auto" w:fill="auto"/>
            <w:vAlign w:val="center"/>
          </w:tcPr>
          <w:p w:rsidR="00B53095" w:rsidRPr="002A13AA" w:rsidRDefault="00B53095" w:rsidP="00B53095">
            <w:pPr>
              <w:rPr>
                <w:lang w:val="ru-RU"/>
              </w:rPr>
            </w:pPr>
            <w:r w:rsidRPr="002A13AA">
              <w:rPr>
                <w:lang w:val="ru-RU"/>
              </w:rPr>
              <w:t>Общий вес направляющей опоры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53095" w:rsidRPr="002A13AA" w:rsidRDefault="00B53095" w:rsidP="00B53095">
            <w:pPr>
              <w:jc w:val="center"/>
              <w:rPr>
                <w:lang w:val="ru-RU"/>
              </w:rPr>
            </w:pPr>
            <w:r w:rsidRPr="002A13AA">
              <w:rPr>
                <w:lang w:val="ru-RU"/>
              </w:rPr>
              <w:t>кг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993"/>
              </w:tabs>
              <w:spacing w:after="160" w:line="259" w:lineRule="auto"/>
              <w:jc w:val="center"/>
              <w:rPr>
                <w:rFonts w:eastAsia="SimSun" w:cs="Arial"/>
                <w:snapToGrid w:val="0"/>
                <w:sz w:val="22"/>
                <w:szCs w:val="22"/>
                <w:lang w:eastAsia="en-US"/>
              </w:rPr>
            </w:pPr>
            <w:r w:rsidRPr="00856930">
              <w:rPr>
                <w:rFonts w:eastAsia="SimSun" w:cs="Arial"/>
                <w:snapToGrid w:val="0"/>
                <w:sz w:val="22"/>
                <w:szCs w:val="22"/>
                <w:lang w:eastAsia="en-US"/>
              </w:rPr>
              <w:t>110</w:t>
            </w:r>
          </w:p>
        </w:tc>
      </w:tr>
      <w:tr w:rsidR="00B53095" w:rsidRPr="00856930" w:rsidTr="00942992">
        <w:trPr>
          <w:trHeight w:val="229"/>
        </w:trPr>
        <w:tc>
          <w:tcPr>
            <w:tcW w:w="2488" w:type="dxa"/>
            <w:shd w:val="clear" w:color="auto" w:fill="auto"/>
            <w:vAlign w:val="center"/>
          </w:tcPr>
          <w:p w:rsidR="00B53095" w:rsidRPr="002A13AA" w:rsidRDefault="00B53095" w:rsidP="00B53095">
            <w:pPr>
              <w:rPr>
                <w:lang w:val="ru-RU"/>
              </w:rPr>
            </w:pPr>
            <w:r w:rsidRPr="002A13AA">
              <w:rPr>
                <w:bCs/>
                <w:lang w:val="ru-RU"/>
              </w:rPr>
              <w:t>Макс. обороты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53095" w:rsidRPr="002A13AA" w:rsidRDefault="00B53095" w:rsidP="00B53095">
            <w:pPr>
              <w:jc w:val="center"/>
              <w:rPr>
                <w:lang w:val="ru-RU"/>
              </w:rPr>
            </w:pPr>
            <w:r w:rsidRPr="002A13AA">
              <w:rPr>
                <w:lang w:val="ru-RU"/>
              </w:rPr>
              <w:t>1/ мин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993"/>
              </w:tabs>
              <w:spacing w:after="160" w:line="259" w:lineRule="auto"/>
              <w:jc w:val="center"/>
              <w:rPr>
                <w:rFonts w:eastAsia="SimSun" w:cs="Arial"/>
                <w:snapToGrid w:val="0"/>
                <w:sz w:val="22"/>
                <w:szCs w:val="22"/>
                <w:lang w:eastAsia="en-US"/>
              </w:rPr>
            </w:pPr>
            <w:r w:rsidRPr="00856930">
              <w:rPr>
                <w:rFonts w:eastAsia="SimSun" w:cs="Arial"/>
                <w:snapToGrid w:val="0"/>
                <w:sz w:val="22"/>
                <w:szCs w:val="22"/>
                <w:lang w:eastAsia="en-US"/>
              </w:rPr>
              <w:t>3000</w:t>
            </w:r>
          </w:p>
        </w:tc>
      </w:tr>
    </w:tbl>
    <w:p w:rsidR="00856930" w:rsidRPr="00856930" w:rsidRDefault="00856930" w:rsidP="00B53095">
      <w:pPr>
        <w:widowControl w:val="0"/>
        <w:tabs>
          <w:tab w:val="left" w:pos="426"/>
          <w:tab w:val="left" w:pos="993"/>
        </w:tabs>
        <w:spacing w:after="160" w:line="259" w:lineRule="auto"/>
        <w:ind w:left="993" w:right="-48" w:hanging="284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856930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714560" behindDoc="1" locked="0" layoutInCell="1" allowOverlap="1" wp14:anchorId="4DEBBE49" wp14:editId="67EFDE38">
            <wp:simplePos x="0" y="0"/>
            <wp:positionH relativeFrom="column">
              <wp:posOffset>4722495</wp:posOffset>
            </wp:positionH>
            <wp:positionV relativeFrom="paragraph">
              <wp:posOffset>349035</wp:posOffset>
            </wp:positionV>
            <wp:extent cx="1369060" cy="1911985"/>
            <wp:effectExtent l="0" t="0" r="0" b="0"/>
            <wp:wrapTight wrapText="bothSides">
              <wp:wrapPolygon edited="0">
                <wp:start x="2104" y="430"/>
                <wp:lineTo x="902" y="1291"/>
                <wp:lineTo x="601" y="15495"/>
                <wp:lineTo x="5711" y="18078"/>
                <wp:lineTo x="7514" y="18078"/>
                <wp:lineTo x="12924" y="20875"/>
                <wp:lineTo x="13224" y="21306"/>
                <wp:lineTo x="15028" y="21306"/>
                <wp:lineTo x="15929" y="20875"/>
                <wp:lineTo x="16831" y="19154"/>
                <wp:lineTo x="16831" y="14634"/>
                <wp:lineTo x="19837" y="11191"/>
                <wp:lineTo x="21039" y="9254"/>
                <wp:lineTo x="21039" y="7317"/>
                <wp:lineTo x="18033" y="4519"/>
                <wp:lineTo x="3907" y="430"/>
                <wp:lineTo x="2104" y="430"/>
              </wp:wrapPolygon>
            </wp:wrapTight>
            <wp:docPr id="104" name="Obrázek 104" descr="V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P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91198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095" w:rsidRPr="00B53095">
        <w:rPr>
          <w:rFonts w:eastAsiaTheme="minorHAnsi" w:cs="Arial"/>
          <w:noProof/>
          <w:snapToGrid w:val="0"/>
          <w:szCs w:val="22"/>
        </w:rPr>
        <w:t>Смазывание посадки рабочего веретена произведено как постоянное масляное.</w:t>
      </w:r>
    </w:p>
    <w:p w:rsidR="00856930" w:rsidRDefault="00856930" w:rsidP="00856930">
      <w:pPr>
        <w:widowControl w:val="0"/>
        <w:tabs>
          <w:tab w:val="left" w:pos="960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024007" w:rsidRPr="00856930" w:rsidRDefault="00024007" w:rsidP="008B5D0D">
      <w:pPr>
        <w:widowControl w:val="0"/>
        <w:tabs>
          <w:tab w:val="left" w:pos="960"/>
        </w:tabs>
        <w:spacing w:after="160" w:line="240" w:lineRule="atLeast"/>
        <w:ind w:right="3118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450C3E" w:rsidRDefault="00450C3E" w:rsidP="00B53095">
      <w:pPr>
        <w:pStyle w:val="Nadpisuroven3a"/>
        <w:rPr>
          <w:rFonts w:eastAsiaTheme="minorHAnsi"/>
        </w:rPr>
      </w:pPr>
    </w:p>
    <w:p w:rsidR="001511D2" w:rsidRPr="00B53095" w:rsidRDefault="001511D2" w:rsidP="00B53095">
      <w:pPr>
        <w:pStyle w:val="Nadpisuroven3a"/>
        <w:rPr>
          <w:rFonts w:eastAsiaTheme="minorHAnsi"/>
        </w:rPr>
      </w:pPr>
      <w:bookmarkStart w:id="88" w:name="_Toc443644895"/>
      <w:r w:rsidRPr="00B53095">
        <w:rPr>
          <w:rFonts w:eastAsiaTheme="minorHAnsi"/>
        </w:rPr>
        <w:t>8.2.2</w:t>
      </w:r>
      <w:r w:rsidRPr="00B53095">
        <w:rPr>
          <w:rFonts w:eastAsiaTheme="minorHAnsi"/>
        </w:rPr>
        <w:tab/>
        <w:t xml:space="preserve">LD650 - </w:t>
      </w:r>
      <w:r w:rsidR="00B53095" w:rsidRPr="00B53095">
        <w:t>Планшайба</w:t>
      </w:r>
      <w:bookmarkEnd w:id="88"/>
      <w:r w:rsidR="00856930" w:rsidRPr="00B53095">
        <w:rPr>
          <w:rFonts w:eastAsiaTheme="minorHAnsi"/>
        </w:rPr>
        <w:t xml:space="preserve"> </w:t>
      </w:r>
    </w:p>
    <w:p w:rsidR="001511D2" w:rsidRDefault="001511D2" w:rsidP="001511D2">
      <w:pPr>
        <w:spacing w:line="245" w:lineRule="auto"/>
        <w:ind w:left="993" w:right="-2" w:hanging="993"/>
        <w:jc w:val="both"/>
        <w:outlineLvl w:val="0"/>
        <w:rPr>
          <w:rFonts w:eastAsiaTheme="minorHAnsi" w:cs="Arial"/>
          <w:b/>
          <w:snapToGrid w:val="0"/>
          <w:szCs w:val="24"/>
          <w:lang w:eastAsia="en-US"/>
        </w:rPr>
      </w:pPr>
    </w:p>
    <w:p w:rsidR="0029600B" w:rsidRPr="00D44E85" w:rsidRDefault="0029600B" w:rsidP="0029600B">
      <w:pPr>
        <w:widowControl w:val="0"/>
        <w:tabs>
          <w:tab w:val="left" w:pos="426"/>
          <w:tab w:val="left" w:pos="720"/>
        </w:tabs>
        <w:ind w:left="709" w:right="-45"/>
        <w:jc w:val="both"/>
        <w:rPr>
          <w:lang w:val="ru-RU"/>
        </w:rPr>
      </w:pPr>
      <w:r w:rsidRPr="00D44E85">
        <w:rPr>
          <w:lang w:val="ru-RU"/>
        </w:rPr>
        <w:t xml:space="preserve">состоит из симетрически вращающего основного корпуса с проходящим отверстием внутри и перпендикулярно к осе шпинделя передвижной резцевой салазки. Внутреннее отверстие в корпусе планшайбы предназначено для прохождения в нем шпинделя. </w:t>
      </w:r>
    </w:p>
    <w:p w:rsidR="0029600B" w:rsidRPr="00D44E85" w:rsidRDefault="0029600B" w:rsidP="0029600B">
      <w:pPr>
        <w:widowControl w:val="0"/>
        <w:tabs>
          <w:tab w:val="left" w:pos="426"/>
          <w:tab w:val="left" w:pos="720"/>
        </w:tabs>
        <w:ind w:left="709" w:right="-45"/>
        <w:jc w:val="both"/>
        <w:rPr>
          <w:lang w:val="ru-RU"/>
        </w:rPr>
      </w:pPr>
      <w:r w:rsidRPr="00D44E85">
        <w:rPr>
          <w:lang w:val="ru-RU"/>
        </w:rPr>
        <w:tab/>
        <w:t>Перемещение резцевой салазки приводится от выдвижения рабочего шпинделястанка с помощью механизма ограничивающий на минимально свободный зазор. Передача движения механизма шпиндель – резцевой салазки  в соотношении  1 : 1.</w:t>
      </w:r>
    </w:p>
    <w:p w:rsidR="0029600B" w:rsidRPr="00D44E85" w:rsidRDefault="0029600B" w:rsidP="0029600B">
      <w:pPr>
        <w:widowControl w:val="0"/>
        <w:tabs>
          <w:tab w:val="left" w:pos="426"/>
          <w:tab w:val="left" w:pos="720"/>
        </w:tabs>
        <w:ind w:left="709" w:right="-45"/>
        <w:jc w:val="both"/>
        <w:rPr>
          <w:lang w:val="ru-RU"/>
        </w:rPr>
      </w:pPr>
      <w:r w:rsidRPr="00D44E85">
        <w:rPr>
          <w:lang w:val="ru-RU"/>
        </w:rPr>
        <w:t>Резцевая салазка оснащена «Т» вида  пазами и имеет возможность закреплять резцевой держатель для крепления токарных ножей или специального инструмента.</w:t>
      </w:r>
    </w:p>
    <w:p w:rsidR="0029600B" w:rsidRPr="00D44E85" w:rsidRDefault="0029600B" w:rsidP="0029600B">
      <w:pPr>
        <w:tabs>
          <w:tab w:val="num" w:pos="709"/>
        </w:tabs>
        <w:spacing w:line="245" w:lineRule="auto"/>
        <w:ind w:left="709"/>
        <w:jc w:val="both"/>
        <w:outlineLvl w:val="0"/>
        <w:rPr>
          <w:lang w:val="ru-RU"/>
        </w:rPr>
      </w:pPr>
      <w:r w:rsidRPr="00D44E85">
        <w:rPr>
          <w:lang w:val="ru-RU"/>
        </w:rPr>
        <w:t>У станков оснащенных приспособлением для автоматической замены инструмента к рабочему шпинделю станка невозможно, при насаженой планшайбе, использовать функцию автоматической замены инструмента.</w:t>
      </w:r>
    </w:p>
    <w:tbl>
      <w:tblPr>
        <w:tblpPr w:leftFromText="141" w:rightFromText="141" w:vertAnchor="text" w:horzAnchor="page" w:tblpX="2313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1060"/>
        <w:gridCol w:w="992"/>
      </w:tblGrid>
      <w:tr w:rsidR="0029600B" w:rsidRPr="00D44E85" w:rsidTr="00942992">
        <w:tc>
          <w:tcPr>
            <w:tcW w:w="2826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Диаметер основного корпуса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мм</w:t>
            </w:r>
          </w:p>
        </w:tc>
        <w:tc>
          <w:tcPr>
            <w:tcW w:w="992" w:type="dxa"/>
            <w:shd w:val="clear" w:color="auto" w:fill="auto"/>
          </w:tcPr>
          <w:p w:rsidR="0029600B" w:rsidRPr="00D44E85" w:rsidRDefault="0029600B" w:rsidP="00942992">
            <w:pPr>
              <w:rPr>
                <w:lang w:val="ru-RU"/>
              </w:rPr>
            </w:pPr>
            <w:r w:rsidRPr="00D44E85">
              <w:rPr>
                <w:lang w:val="ru-RU"/>
              </w:rPr>
              <w:t>650</w:t>
            </w:r>
          </w:p>
        </w:tc>
      </w:tr>
      <w:tr w:rsidR="0029600B" w:rsidRPr="00D44E85" w:rsidTr="00942992">
        <w:tc>
          <w:tcPr>
            <w:tcW w:w="2826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Перемещение салазки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мм</w:t>
            </w:r>
          </w:p>
        </w:tc>
        <w:tc>
          <w:tcPr>
            <w:tcW w:w="992" w:type="dxa"/>
            <w:shd w:val="clear" w:color="auto" w:fill="auto"/>
          </w:tcPr>
          <w:p w:rsidR="0029600B" w:rsidRPr="00D44E85" w:rsidRDefault="0029600B" w:rsidP="00942992">
            <w:pPr>
              <w:rPr>
                <w:lang w:val="ru-RU"/>
              </w:rPr>
            </w:pPr>
            <w:r w:rsidRPr="00D44E85">
              <w:rPr>
                <w:lang w:val="ru-RU"/>
              </w:rPr>
              <w:t>170</w:t>
            </w:r>
          </w:p>
        </w:tc>
      </w:tr>
      <w:tr w:rsidR="0029600B" w:rsidRPr="00D44E85" w:rsidTr="00942992">
        <w:tc>
          <w:tcPr>
            <w:tcW w:w="2826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число оборотов планшайбы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29600B" w:rsidRPr="00D44E85" w:rsidRDefault="0029600B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1/мин</w:t>
            </w:r>
          </w:p>
        </w:tc>
        <w:tc>
          <w:tcPr>
            <w:tcW w:w="992" w:type="dxa"/>
            <w:shd w:val="clear" w:color="auto" w:fill="auto"/>
          </w:tcPr>
          <w:p w:rsidR="0029600B" w:rsidRPr="00D44E85" w:rsidRDefault="0029600B" w:rsidP="00942992">
            <w:pPr>
              <w:rPr>
                <w:lang w:val="ru-RU"/>
              </w:rPr>
            </w:pPr>
            <w:r w:rsidRPr="00D44E85">
              <w:rPr>
                <w:lang w:val="ru-RU"/>
              </w:rPr>
              <w:t>150</w:t>
            </w:r>
          </w:p>
        </w:tc>
      </w:tr>
    </w:tbl>
    <w:p w:rsidR="0029600B" w:rsidRPr="00D44E85" w:rsidRDefault="0029600B" w:rsidP="0029600B">
      <w:pPr>
        <w:rPr>
          <w:lang w:val="ru-RU"/>
        </w:rPr>
      </w:pPr>
      <w:r w:rsidRPr="00D44E85">
        <w:rPr>
          <w:noProof/>
        </w:rPr>
        <w:drawing>
          <wp:anchor distT="0" distB="0" distL="114300" distR="114300" simplePos="0" relativeHeight="251776000" behindDoc="0" locked="0" layoutInCell="1" allowOverlap="1" wp14:anchorId="460B06F9" wp14:editId="301746EA">
            <wp:simplePos x="0" y="0"/>
            <wp:positionH relativeFrom="column">
              <wp:posOffset>3859530</wp:posOffset>
            </wp:positionH>
            <wp:positionV relativeFrom="paragraph">
              <wp:posOffset>237490</wp:posOffset>
            </wp:positionV>
            <wp:extent cx="2315845" cy="1201420"/>
            <wp:effectExtent l="0" t="0" r="8255" b="0"/>
            <wp:wrapNone/>
            <wp:docPr id="53" name="Obrázek 53" descr="LD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D6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20142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85">
        <w:rPr>
          <w:lang w:val="ru-RU"/>
        </w:rPr>
        <w:t xml:space="preserve"> </w:t>
      </w:r>
      <w:r w:rsidRPr="00D44E85">
        <w:rPr>
          <w:lang w:val="ru-RU"/>
        </w:rPr>
        <w:br w:type="page"/>
      </w:r>
    </w:p>
    <w:p w:rsidR="001511D2" w:rsidRDefault="001511D2" w:rsidP="00C977F5">
      <w:pPr>
        <w:pStyle w:val="Nadpisuroven3a"/>
        <w:rPr>
          <w:rFonts w:eastAsiaTheme="minorHAnsi"/>
          <w:lang w:eastAsia="en-US"/>
        </w:rPr>
      </w:pPr>
      <w:bookmarkStart w:id="89" w:name="_Toc443644896"/>
      <w:r>
        <w:rPr>
          <w:rFonts w:eastAsiaTheme="minorHAnsi"/>
          <w:lang w:eastAsia="en-US"/>
        </w:rPr>
        <w:lastRenderedPageBreak/>
        <w:t>8.2.3</w:t>
      </w:r>
      <w:r>
        <w:rPr>
          <w:rFonts w:eastAsiaTheme="minorHAnsi"/>
          <w:lang w:eastAsia="en-US"/>
        </w:rPr>
        <w:tab/>
      </w:r>
      <w:r w:rsidRPr="00856930">
        <w:rPr>
          <w:rFonts w:eastAsiaTheme="minorHAnsi"/>
          <w:lang w:eastAsia="en-US"/>
        </w:rPr>
        <w:t>FP 50-13, UFP 50-13</w:t>
      </w:r>
      <w:r>
        <w:rPr>
          <w:rFonts w:eastAsiaTheme="minorHAnsi"/>
          <w:lang w:eastAsia="en-US"/>
        </w:rPr>
        <w:t xml:space="preserve"> </w:t>
      </w:r>
      <w:r w:rsidR="00B53095" w:rsidRPr="00B53095">
        <w:rPr>
          <w:rFonts w:eastAsiaTheme="minorHAnsi"/>
          <w:lang w:eastAsia="en-US"/>
        </w:rPr>
        <w:t>Головкой фрезерного</w:t>
      </w:r>
      <w:bookmarkEnd w:id="89"/>
    </w:p>
    <w:p w:rsidR="00C977F5" w:rsidRDefault="00C977F5" w:rsidP="00C977F5">
      <w:pPr>
        <w:pStyle w:val="Nadpisuroven3a"/>
        <w:rPr>
          <w:rFonts w:eastAsiaTheme="minorHAnsi"/>
          <w:lang w:eastAsia="en-US"/>
        </w:rPr>
      </w:pPr>
    </w:p>
    <w:p w:rsidR="00B53095" w:rsidRDefault="00B53095" w:rsidP="00B53095">
      <w:pPr>
        <w:widowControl w:val="0"/>
        <w:ind w:left="709" w:right="283"/>
        <w:jc w:val="both"/>
        <w:rPr>
          <w:bCs/>
          <w:lang w:val="ru-RU"/>
        </w:rPr>
      </w:pPr>
      <w:r w:rsidRPr="002A13AA">
        <w:rPr>
          <w:bCs/>
          <w:lang w:val="ru-RU"/>
        </w:rPr>
        <w:t>Фрезерный прибор крепится к шпинделю станка крепежными винтами. Головкой фрезерного прибора можно путём рукоятки вручную вращать вокруг ее горизонтальной оси. Требуемый угол наклона можно читать на шкале с градуировкой 1°, обозначенной на окружности головки</w:t>
      </w:r>
    </w:p>
    <w:p w:rsidR="00B53095" w:rsidRDefault="00B53095" w:rsidP="00B53095">
      <w:pPr>
        <w:ind w:left="709"/>
        <w:rPr>
          <w:spacing w:val="-2"/>
          <w:lang w:val="ru-RU"/>
        </w:rPr>
      </w:pPr>
      <w:r w:rsidRPr="002A13AA">
        <w:rPr>
          <w:bCs/>
          <w:lang w:val="ru-RU"/>
        </w:rPr>
        <w:t>Инструменты зажимаются в конусе рабочего шпинделя вручную.</w:t>
      </w:r>
      <w:r w:rsidRPr="002A13AA">
        <w:rPr>
          <w:spacing w:val="-2"/>
          <w:lang w:val="ru-RU"/>
        </w:rPr>
        <w:t xml:space="preserve"> </w:t>
      </w:r>
    </w:p>
    <w:p w:rsidR="00B53095" w:rsidRPr="002A13AA" w:rsidRDefault="00B53095" w:rsidP="00B53095">
      <w:pPr>
        <w:ind w:left="709"/>
        <w:rPr>
          <w:spacing w:val="-2"/>
          <w:lang w:val="ru-RU"/>
        </w:rPr>
      </w:pPr>
    </w:p>
    <w:p w:rsidR="00856930" w:rsidRPr="00856930" w:rsidRDefault="00856930" w:rsidP="00856930">
      <w:pPr>
        <w:widowControl w:val="0"/>
        <w:tabs>
          <w:tab w:val="left" w:pos="567"/>
          <w:tab w:val="left" w:pos="4442"/>
        </w:tabs>
        <w:spacing w:after="160" w:line="240" w:lineRule="atLeast"/>
        <w:ind w:left="480" w:right="3118" w:firstLine="229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  <w:r w:rsidRPr="00856930">
        <w:rPr>
          <w:rFonts w:eastAsiaTheme="minorHAnsi" w:cs="Arial"/>
          <w:noProof/>
          <w:snapToGrid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3EA05FD8" wp14:editId="2989AD13">
                <wp:simplePos x="0" y="0"/>
                <wp:positionH relativeFrom="column">
                  <wp:posOffset>2631440</wp:posOffset>
                </wp:positionH>
                <wp:positionV relativeFrom="paragraph">
                  <wp:posOffset>6985</wp:posOffset>
                </wp:positionV>
                <wp:extent cx="697230" cy="266700"/>
                <wp:effectExtent l="0" t="0" r="635" b="1905"/>
                <wp:wrapNone/>
                <wp:docPr id="102" name="Textové po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12E" w:rsidRPr="00027D68" w:rsidRDefault="00A4512E" w:rsidP="00856930">
                            <w:pPr>
                              <w:rPr>
                                <w:b/>
                              </w:rPr>
                            </w:pPr>
                            <w:r w:rsidRPr="00027D68">
                              <w:rPr>
                                <w:b/>
                              </w:rPr>
                              <w:t>FP-50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A05FD8" id="Textové pole 102" o:spid="_x0000_s1032" type="#_x0000_t202" style="position:absolute;left:0;text-align:left;margin-left:207.2pt;margin-top:.55pt;width:54.9pt;height:21pt;z-index:-251589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" stroked="f">
                <v:textbox style="mso-fit-shape-to-text:t">
                  <w:txbxContent>
                    <w:p w:rsidR="00A4512E" w:rsidRPr="00027D68" w:rsidRDefault="00A4512E" w:rsidP="00856930">
                      <w:pPr>
                        <w:rPr>
                          <w:b/>
                        </w:rPr>
                      </w:pPr>
                      <w:r w:rsidRPr="00027D68">
                        <w:rPr>
                          <w:b/>
                        </w:rPr>
                        <w:t>FP-50</w:t>
                      </w:r>
                    </w:p>
                  </w:txbxContent>
                </v:textbox>
              </v:shape>
            </w:pict>
          </mc:Fallback>
        </mc:AlternateContent>
      </w:r>
      <w:r w:rsidRPr="00856930">
        <w:rPr>
          <w:rFonts w:eastAsiaTheme="minorHAnsi" w:cs="Arial"/>
          <w:noProof/>
          <w:snapToGrid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21C16FF2" wp14:editId="14F059AE">
                <wp:simplePos x="0" y="0"/>
                <wp:positionH relativeFrom="column">
                  <wp:posOffset>3750047</wp:posOffset>
                </wp:positionH>
                <wp:positionV relativeFrom="paragraph">
                  <wp:posOffset>4409</wp:posOffset>
                </wp:positionV>
                <wp:extent cx="697230" cy="266700"/>
                <wp:effectExtent l="0" t="0" r="0" b="4445"/>
                <wp:wrapNone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12E" w:rsidRPr="00027D68" w:rsidRDefault="00A4512E" w:rsidP="00856930">
                            <w:pPr>
                              <w:rPr>
                                <w:b/>
                              </w:rPr>
                            </w:pPr>
                            <w:r w:rsidRPr="00027D68">
                              <w:rPr>
                                <w:b/>
                              </w:rPr>
                              <w:t>UFP-50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16FF2" id="Textové pole 45" o:spid="_x0000_s1033" type="#_x0000_t202" style="position:absolute;left:0;text-align:left;margin-left:295.3pt;margin-top:.35pt;width:54.9pt;height:21pt;z-index:-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" stroked="f">
                <v:textbox style="mso-fit-shape-to-text:t">
                  <w:txbxContent>
                    <w:p w:rsidR="00A4512E" w:rsidRPr="00027D68" w:rsidRDefault="00A4512E" w:rsidP="00856930">
                      <w:pPr>
                        <w:rPr>
                          <w:b/>
                        </w:rPr>
                      </w:pPr>
                      <w:r w:rsidRPr="00027D68">
                        <w:rPr>
                          <w:b/>
                        </w:rPr>
                        <w:t>UFP-50</w:t>
                      </w:r>
                    </w:p>
                  </w:txbxContent>
                </v:textbox>
              </v:shape>
            </w:pict>
          </mc:Fallback>
        </mc:AlternateContent>
      </w:r>
      <w:r w:rsidRPr="00856930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63AD159E" wp14:editId="02232B17">
            <wp:simplePos x="0" y="0"/>
            <wp:positionH relativeFrom="column">
              <wp:posOffset>4723315</wp:posOffset>
            </wp:positionH>
            <wp:positionV relativeFrom="paragraph">
              <wp:posOffset>1720225</wp:posOffset>
            </wp:positionV>
            <wp:extent cx="1640975" cy="967281"/>
            <wp:effectExtent l="0" t="0" r="0" b="4445"/>
            <wp:wrapNone/>
            <wp:docPr id="106" name="Obrázek 106" descr="UFP 4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FP 40-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75" cy="967281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30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1A38B8EC" wp14:editId="0D1AE59F">
            <wp:simplePos x="0" y="0"/>
            <wp:positionH relativeFrom="column">
              <wp:posOffset>4850960</wp:posOffset>
            </wp:positionH>
            <wp:positionV relativeFrom="paragraph">
              <wp:posOffset>286650</wp:posOffset>
            </wp:positionV>
            <wp:extent cx="1327150" cy="920115"/>
            <wp:effectExtent l="0" t="0" r="6350" b="0"/>
            <wp:wrapNone/>
            <wp:docPr id="109" name="Obrázek 109" descr="F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P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011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30">
        <w:rPr>
          <w:rFonts w:eastAsiaTheme="minorHAnsi" w:cs="Arial"/>
          <w:snapToGrid w:val="0"/>
          <w:sz w:val="22"/>
          <w:szCs w:val="22"/>
          <w:lang w:eastAsia="en-US"/>
        </w:rPr>
        <w:tab/>
      </w:r>
    </w:p>
    <w:tbl>
      <w:tblPr>
        <w:tblW w:w="6474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4"/>
        <w:gridCol w:w="858"/>
        <w:gridCol w:w="1771"/>
        <w:gridCol w:w="1641"/>
      </w:tblGrid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bCs/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Диаметер рабочего шпинделя в приборе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mm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128,57 h5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128,57 h5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Внутренний конус шпинделя фрезерного прибора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snapToGrid w:val="0"/>
                <w:spacing w:val="-4"/>
                <w:sz w:val="22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ISO 50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ISO 50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Макс. поворот кронштейна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градус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360°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2 x 360°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Передача числа оборотов со шпинделя станка на шпиндель фр. прибора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1:1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1:1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Макс. число оборотов (при моменте кручения 180 Нм)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lang w:val="ru-RU"/>
              </w:rPr>
              <w:t>об/мин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600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600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Макс. крутящий момент (при об. 100 мин</w:t>
            </w:r>
            <w:r w:rsidRPr="002A13AA">
              <w:rPr>
                <w:bCs/>
                <w:spacing w:val="-4"/>
                <w:vertAlign w:val="superscript"/>
                <w:lang w:val="ru-RU"/>
              </w:rPr>
              <w:t>-1</w:t>
            </w:r>
            <w:r w:rsidRPr="002A13AA">
              <w:rPr>
                <w:bCs/>
                <w:spacing w:val="-4"/>
                <w:lang w:val="ru-RU"/>
              </w:rPr>
              <w:t>)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Нм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10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10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bCs/>
                <w:spacing w:val="-4"/>
                <w:lang w:val="ru-RU"/>
              </w:rPr>
              <w:t>Макс. допустимая передаваемая мощность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кВт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1 000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1 000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Диаметр центрирующего фланца в цилиндрическом исполнении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B53095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>400 H7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B53095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>400 H7</w:t>
            </w:r>
          </w:p>
        </w:tc>
      </w:tr>
      <w:tr w:rsidR="00B53095" w:rsidRPr="00856930" w:rsidTr="00AD6A0D">
        <w:trPr>
          <w:trHeight w:val="169"/>
        </w:trPr>
        <w:tc>
          <w:tcPr>
            <w:tcW w:w="2236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Вес фрезерного прибора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B53095" w:rsidRPr="002A13AA" w:rsidRDefault="00B53095" w:rsidP="00B5309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кг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B53095" w:rsidRPr="00856930" w:rsidRDefault="0029600B" w:rsidP="00B53095">
            <w:pPr>
              <w:widowControl w:val="0"/>
              <w:tabs>
                <w:tab w:val="left" w:pos="426"/>
                <w:tab w:val="left" w:pos="567"/>
              </w:tabs>
              <w:spacing w:after="160" w:line="259" w:lineRule="auto"/>
              <w:ind w:right="-2"/>
              <w:jc w:val="center"/>
              <w:outlineLvl w:val="0"/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</w:pPr>
            <w:r>
              <w:rPr>
                <w:rFonts w:eastAsiaTheme="minorHAnsi" w:cs="Arial"/>
                <w:snapToGrid w:val="0"/>
                <w:spacing w:val="-4"/>
                <w:szCs w:val="22"/>
                <w:lang w:val="ru-RU" w:eastAsia="en-US"/>
              </w:rPr>
              <w:t>прибл.</w:t>
            </w:r>
            <w:r w:rsidR="00B53095"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 xml:space="preserve"> 140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B53095" w:rsidRPr="00856930" w:rsidRDefault="0029600B" w:rsidP="00B53095">
            <w:pPr>
              <w:tabs>
                <w:tab w:val="left" w:pos="567"/>
              </w:tabs>
              <w:spacing w:after="160" w:line="259" w:lineRule="auto"/>
              <w:jc w:val="center"/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</w:pPr>
            <w:r>
              <w:rPr>
                <w:rFonts w:eastAsiaTheme="minorHAnsi" w:cs="Arial"/>
                <w:snapToGrid w:val="0"/>
                <w:spacing w:val="-4"/>
                <w:szCs w:val="22"/>
                <w:lang w:val="ru-RU" w:eastAsia="en-US"/>
              </w:rPr>
              <w:t>прибл.</w:t>
            </w:r>
            <w:r w:rsidRPr="00856930">
              <w:rPr>
                <w:rFonts w:eastAsiaTheme="minorHAnsi" w:cs="Arial"/>
                <w:snapToGrid w:val="0"/>
                <w:spacing w:val="-4"/>
                <w:szCs w:val="22"/>
                <w:lang w:eastAsia="en-US"/>
              </w:rPr>
              <w:t xml:space="preserve"> </w:t>
            </w:r>
            <w:r w:rsidR="00B53095" w:rsidRPr="00856930">
              <w:rPr>
                <w:rFonts w:eastAsiaTheme="minorHAnsi" w:cs="Arial"/>
                <w:bCs/>
                <w:snapToGrid w:val="0"/>
                <w:spacing w:val="-4"/>
                <w:szCs w:val="22"/>
                <w:lang w:eastAsia="en-US"/>
              </w:rPr>
              <w:t xml:space="preserve"> 200</w:t>
            </w:r>
          </w:p>
        </w:tc>
      </w:tr>
    </w:tbl>
    <w:p w:rsidR="00E30E8A" w:rsidRDefault="00E30E8A" w:rsidP="00E30E8A">
      <w:pPr>
        <w:rPr>
          <w:rFonts w:eastAsiaTheme="minorHAnsi"/>
          <w:snapToGrid w:val="0"/>
          <w:lang w:eastAsia="en-US"/>
        </w:rPr>
      </w:pPr>
      <w:r>
        <w:rPr>
          <w:rFonts w:eastAsiaTheme="minorHAnsi"/>
          <w:snapToGrid w:val="0"/>
          <w:lang w:eastAsia="en-US"/>
        </w:rPr>
        <w:br w:type="page"/>
      </w:r>
    </w:p>
    <w:p w:rsidR="00211D81" w:rsidRPr="00D44E85" w:rsidRDefault="005815C4" w:rsidP="00211D81">
      <w:pPr>
        <w:pStyle w:val="Nadpisuroven3a"/>
        <w:rPr>
          <w:lang w:val="ru-RU"/>
        </w:rPr>
      </w:pPr>
      <w:bookmarkStart w:id="90" w:name="_Toc443644897"/>
      <w:r w:rsidRPr="00897779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7BC33B86" wp14:editId="0BCF7CFE">
            <wp:simplePos x="0" y="0"/>
            <wp:positionH relativeFrom="column">
              <wp:posOffset>4695825</wp:posOffset>
            </wp:positionH>
            <wp:positionV relativeFrom="paragraph">
              <wp:posOffset>38100</wp:posOffset>
            </wp:positionV>
            <wp:extent cx="1533600" cy="1152000"/>
            <wp:effectExtent l="0" t="0" r="0" b="0"/>
            <wp:wrapSquare wrapText="bothSides"/>
            <wp:docPr id="9" name="Obrázek 9" descr="F:\HPR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R_5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1D2">
        <w:rPr>
          <w:rFonts w:eastAsiaTheme="minorHAnsi"/>
          <w:lang w:eastAsia="en-US"/>
        </w:rPr>
        <w:t>8.2.4</w:t>
      </w:r>
      <w:r w:rsidR="001511D2">
        <w:rPr>
          <w:rFonts w:eastAsiaTheme="minorHAnsi"/>
          <w:lang w:eastAsia="en-US"/>
        </w:rPr>
        <w:tab/>
      </w:r>
      <w:r w:rsidR="00211D81" w:rsidRPr="00D44E85">
        <w:rPr>
          <w:lang w:val="ru-RU"/>
        </w:rPr>
        <w:t xml:space="preserve">HPR 50 - </w:t>
      </w:r>
      <w:r w:rsidR="00211D81" w:rsidRPr="00D44E85">
        <w:rPr>
          <w:noProof/>
          <w:szCs w:val="24"/>
          <w:lang w:val="ru-RU"/>
        </w:rPr>
        <w:t>Вертикальная фрезерная головка</w:t>
      </w:r>
      <w:bookmarkEnd w:id="90"/>
    </w:p>
    <w:p w:rsidR="00211D81" w:rsidRPr="00D44E85" w:rsidRDefault="00211D81" w:rsidP="00211D81">
      <w:pPr>
        <w:pStyle w:val="Nadpisuroven3a"/>
        <w:rPr>
          <w:lang w:val="ru-RU"/>
        </w:rPr>
      </w:pPr>
    </w:p>
    <w:p w:rsidR="00211D81" w:rsidRPr="00D44E85" w:rsidRDefault="00211D81" w:rsidP="00211D81">
      <w:pPr>
        <w:widowControl w:val="0"/>
        <w:spacing w:line="240" w:lineRule="atLeast"/>
        <w:ind w:left="851" w:right="3118"/>
        <w:jc w:val="both"/>
        <w:rPr>
          <w:spacing w:val="-2"/>
          <w:lang w:val="ru-RU"/>
        </w:rPr>
      </w:pPr>
      <w:r w:rsidRPr="00D44E85">
        <w:rPr>
          <w:noProof/>
          <w:lang w:val="ru-RU"/>
        </w:rPr>
        <w:t>состоит из двух компактно соединённых основных частей с возможностью их взаимного поворачивания.</w:t>
      </w:r>
    </w:p>
    <w:p w:rsidR="00211D81" w:rsidRPr="00D44E85" w:rsidRDefault="00211D81" w:rsidP="00211D81">
      <w:pPr>
        <w:widowControl w:val="0"/>
        <w:tabs>
          <w:tab w:val="left" w:pos="426"/>
          <w:tab w:val="left" w:pos="720"/>
          <w:tab w:val="right" w:pos="7088"/>
        </w:tabs>
        <w:ind w:left="851" w:right="2268" w:hanging="425"/>
        <w:jc w:val="both"/>
        <w:rPr>
          <w:lang w:val="ru-RU"/>
        </w:rPr>
      </w:pPr>
      <w:r w:rsidRPr="00D44E85">
        <w:rPr>
          <w:lang w:val="ru-RU"/>
        </w:rPr>
        <w:tab/>
      </w:r>
      <w:r w:rsidRPr="00D44E85">
        <w:rPr>
          <w:lang w:val="ru-RU"/>
        </w:rPr>
        <w:tab/>
        <w:t>Угол установки  являетс</w:t>
      </w:r>
      <w:r w:rsidRPr="00D44E85">
        <w:rPr>
          <w:lang w:val="ru-RU"/>
        </w:rPr>
        <w:tab/>
        <w:t>я отсчитывательным на окружной шкале оснащеной  нониусом.</w:t>
      </w:r>
    </w:p>
    <w:p w:rsidR="00211D81" w:rsidRPr="00D44E85" w:rsidRDefault="00211D81" w:rsidP="00211D81">
      <w:pPr>
        <w:widowControl w:val="0"/>
        <w:tabs>
          <w:tab w:val="left" w:pos="426"/>
          <w:tab w:val="left" w:pos="720"/>
          <w:tab w:val="right" w:pos="7088"/>
        </w:tabs>
        <w:ind w:left="708" w:hanging="282"/>
        <w:jc w:val="both"/>
        <w:rPr>
          <w:lang w:val="ru-RU"/>
        </w:rPr>
      </w:pPr>
    </w:p>
    <w:tbl>
      <w:tblPr>
        <w:tblW w:w="85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1084"/>
        <w:gridCol w:w="3466"/>
      </w:tblGrid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Диаметер рабочего шпинделя в торце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jc w:val="center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128,57 h5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Коническая полость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ISO 50</w:t>
            </w:r>
          </w:p>
        </w:tc>
      </w:tr>
      <w:tr w:rsidR="00211D81" w:rsidRPr="007F38FA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Исполнение крепежного хвостовика инструмента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2080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0432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0434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69871</w:t>
            </w:r>
          </w:p>
          <w:p w:rsidR="00211D81" w:rsidRPr="007F38F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7F38FA">
              <w:rPr>
                <w:spacing w:val="-4"/>
                <w:lang w:val="en-US"/>
              </w:rPr>
              <w:t>BT 50 MAS 403-1982</w:t>
            </w:r>
          </w:p>
          <w:p w:rsidR="00211D81" w:rsidRPr="007F38F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7F38FA">
              <w:rPr>
                <w:spacing w:val="-4"/>
                <w:lang w:val="en-US"/>
              </w:rPr>
              <w:t>CAT ANSI/ASME B5.50-1985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3 000*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25*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1 200*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Размер механ. передачи привода веретена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1:1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Диапазон повернутия поворотной части головки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град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±180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Расстояние оси веретена от головы фланца станка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445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Расстояние оси веретена от головы фланца станка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min. 8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Общий вес головки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кг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cca 200</w:t>
            </w:r>
          </w:p>
        </w:tc>
      </w:tr>
    </w:tbl>
    <w:p w:rsidR="00211D81" w:rsidRPr="00D44E85" w:rsidRDefault="00211D81" w:rsidP="00211D81">
      <w:pPr>
        <w:rPr>
          <w:lang w:val="ru-RU"/>
        </w:rPr>
      </w:pPr>
    </w:p>
    <w:p w:rsidR="00211D81" w:rsidRPr="00D44E85" w:rsidRDefault="00211D81" w:rsidP="00211D81">
      <w:pPr>
        <w:rPr>
          <w:lang w:val="ru-RU"/>
        </w:rPr>
      </w:pPr>
      <w:r w:rsidRPr="00D44E85">
        <w:rPr>
          <w:lang w:val="ru-RU"/>
        </w:rPr>
        <w:br w:type="page"/>
      </w:r>
    </w:p>
    <w:p w:rsidR="00211D81" w:rsidRPr="00D44E85" w:rsidRDefault="00211D81" w:rsidP="00211D81">
      <w:pPr>
        <w:pStyle w:val="Nadpisuroven3a"/>
        <w:ind w:left="993" w:hanging="993"/>
        <w:rPr>
          <w:lang w:val="ru-RU"/>
        </w:rPr>
      </w:pPr>
      <w:bookmarkStart w:id="91" w:name="_Toc436404380"/>
      <w:bookmarkStart w:id="92" w:name="_Toc436731851"/>
      <w:bookmarkStart w:id="93" w:name="_Toc436829435"/>
      <w:bookmarkStart w:id="94" w:name="_Toc443644898"/>
      <w:r w:rsidRPr="00D44E85"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0" wp14:anchorId="2AA70EAB" wp14:editId="65EA8518">
            <wp:simplePos x="0" y="0"/>
            <wp:positionH relativeFrom="column">
              <wp:posOffset>4281783</wp:posOffset>
            </wp:positionH>
            <wp:positionV relativeFrom="paragraph">
              <wp:posOffset>94615</wp:posOffset>
            </wp:positionV>
            <wp:extent cx="1898015" cy="1285240"/>
            <wp:effectExtent l="0" t="0" r="6985" b="0"/>
            <wp:wrapSquare wrapText="bothSides"/>
            <wp:docPr id="54" name="Obrázek 54" descr="HUR50(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UR50(2004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85">
        <w:rPr>
          <w:lang w:val="ru-RU"/>
        </w:rPr>
        <w:t>8.2.</w:t>
      </w:r>
      <w:r w:rsidR="000F2CDE">
        <w:t>5</w:t>
      </w:r>
      <w:r w:rsidRPr="00D44E85">
        <w:rPr>
          <w:lang w:val="ru-RU"/>
        </w:rPr>
        <w:tab/>
        <w:t xml:space="preserve">HUR 50 - </w:t>
      </w:r>
      <w:r w:rsidRPr="00D44E85">
        <w:rPr>
          <w:noProof/>
          <w:szCs w:val="24"/>
          <w:lang w:val="ru-RU"/>
        </w:rPr>
        <w:t>Головка фрезерная универсальная ручная</w:t>
      </w:r>
      <w:bookmarkEnd w:id="91"/>
      <w:bookmarkEnd w:id="92"/>
      <w:bookmarkEnd w:id="93"/>
      <w:bookmarkEnd w:id="94"/>
    </w:p>
    <w:p w:rsidR="00211D81" w:rsidRPr="00D44E85" w:rsidRDefault="00211D81" w:rsidP="00211D81">
      <w:pPr>
        <w:pStyle w:val="Nadpisuroven3a"/>
        <w:ind w:left="993" w:hanging="993"/>
        <w:rPr>
          <w:lang w:val="ru-RU"/>
        </w:rPr>
      </w:pPr>
    </w:p>
    <w:p w:rsidR="00211D81" w:rsidRPr="00D44E85" w:rsidRDefault="00211D81" w:rsidP="00211D81">
      <w:pPr>
        <w:ind w:left="993"/>
        <w:rPr>
          <w:lang w:val="ru-RU"/>
        </w:rPr>
      </w:pPr>
      <w:r w:rsidRPr="00D44E85">
        <w:rPr>
          <w:spacing w:val="-2"/>
          <w:lang w:val="ru-RU"/>
        </w:rPr>
        <w:t>состоит из трех соединенных компактным образом основных частей с возможностью их взаимного поворота, чтобы достичь желаемого общего положения рабочего шпинделя головки.</w:t>
      </w:r>
      <w:r w:rsidRPr="00D44E85">
        <w:rPr>
          <w:rFonts w:ascii="Times New Roman" w:hAnsi="Times New Roman"/>
          <w:lang w:val="ru-RU"/>
        </w:rPr>
        <w:t xml:space="preserve"> </w:t>
      </w:r>
      <w:r w:rsidRPr="00D44E85">
        <w:rPr>
          <w:lang w:val="ru-RU"/>
        </w:rPr>
        <w:t>Головку можно установить в 8 основных положений с помощью фиксации Углы установки можно читать на шкалах, устроенных на периметре и оснащенных нониусом с инкрементом 0,1</w:t>
      </w:r>
      <w:r w:rsidRPr="00D44E85">
        <w:rPr>
          <w:lang w:val="ru-RU"/>
        </w:rPr>
        <w:sym w:font="Symbol" w:char="F0B0"/>
      </w:r>
      <w:r w:rsidRPr="00D44E85">
        <w:rPr>
          <w:lang w:val="ru-RU"/>
        </w:rPr>
        <w:t xml:space="preserve">. </w:t>
      </w:r>
    </w:p>
    <w:p w:rsidR="00211D81" w:rsidRPr="00D44E85" w:rsidRDefault="00211D81" w:rsidP="00211D81">
      <w:pPr>
        <w:ind w:left="993"/>
        <w:rPr>
          <w:lang w:val="ru-RU"/>
        </w:rPr>
      </w:pPr>
    </w:p>
    <w:tbl>
      <w:tblPr>
        <w:tblW w:w="85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1084"/>
        <w:gridCol w:w="3466"/>
      </w:tblGrid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Диаметер рабочего шпинделя в торце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jc w:val="center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128,57 h5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Коническая полость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ISO 50</w:t>
            </w:r>
          </w:p>
        </w:tc>
      </w:tr>
      <w:tr w:rsidR="00211D81" w:rsidRPr="007F38FA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Исполнение крепежного хвостовика инструмента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2080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0432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0434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69871</w:t>
            </w:r>
          </w:p>
          <w:p w:rsidR="00211D81" w:rsidRPr="007F38F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7F38FA">
              <w:rPr>
                <w:spacing w:val="-4"/>
                <w:lang w:val="en-US"/>
              </w:rPr>
              <w:t>BT 50 MAS 403-1982</w:t>
            </w:r>
          </w:p>
          <w:p w:rsidR="00211D81" w:rsidRPr="007F38F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7F38FA">
              <w:rPr>
                <w:spacing w:val="-4"/>
                <w:lang w:val="en-US"/>
              </w:rPr>
              <w:t>CAT ANSI/ASME B5.50-1985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3 000*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20*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1 000*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Размер механ. передачи привода веретена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1:1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Диапазон повернутия поворотной части головки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град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2x ±180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Подача масла под давлением в торец шпинделия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8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 xml:space="preserve">Подача охлаждающей жидкости по оси </w:t>
            </w:r>
          </w:p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инструмента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0,3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Подача охлаждающей жидкости внешней подачей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1 - 2</w:t>
            </w:r>
          </w:p>
        </w:tc>
      </w:tr>
      <w:tr w:rsidR="00211D81" w:rsidRPr="00D44E85" w:rsidTr="00942992">
        <w:tc>
          <w:tcPr>
            <w:tcW w:w="3970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Общий вес головки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кг</w:t>
            </w:r>
          </w:p>
        </w:tc>
        <w:tc>
          <w:tcPr>
            <w:tcW w:w="3466" w:type="dxa"/>
            <w:shd w:val="clear" w:color="auto" w:fill="auto"/>
            <w:vAlign w:val="center"/>
          </w:tcPr>
          <w:p w:rsidR="00211D81" w:rsidRPr="00D44E85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D44E85">
              <w:rPr>
                <w:spacing w:val="-4"/>
                <w:lang w:val="ru-RU"/>
              </w:rPr>
              <w:t>330</w:t>
            </w:r>
          </w:p>
        </w:tc>
      </w:tr>
    </w:tbl>
    <w:p w:rsidR="00211D81" w:rsidRPr="00D44E85" w:rsidRDefault="00211D81" w:rsidP="00211D81">
      <w:pPr>
        <w:widowControl w:val="0"/>
        <w:tabs>
          <w:tab w:val="left" w:pos="960"/>
        </w:tabs>
        <w:spacing w:line="240" w:lineRule="atLeast"/>
        <w:ind w:left="993" w:hanging="993"/>
        <w:rPr>
          <w:lang w:val="ru-RU"/>
        </w:rPr>
      </w:pPr>
      <w:r w:rsidRPr="00D44E85">
        <w:rPr>
          <w:lang w:val="ru-RU"/>
        </w:rPr>
        <w:t>*</w:t>
      </w:r>
      <w:r w:rsidRPr="00D44E85">
        <w:rPr>
          <w:lang w:val="ru-RU"/>
        </w:rPr>
        <w:tab/>
        <w:t>В соответствии с мощностью главных двигателей машин. Макс. параметры - см. таблицу.</w:t>
      </w:r>
      <w:r w:rsidRPr="00D44E85">
        <w:rPr>
          <w:lang w:val="ru-RU"/>
        </w:rPr>
        <w:br w:type="page"/>
      </w:r>
    </w:p>
    <w:p w:rsidR="00211D81" w:rsidRDefault="00211D81" w:rsidP="00211D81">
      <w:pPr>
        <w:pStyle w:val="Nadpisuroven3a"/>
      </w:pPr>
    </w:p>
    <w:p w:rsidR="00211D81" w:rsidRDefault="00211D81" w:rsidP="00211D81">
      <w:pPr>
        <w:pStyle w:val="Nadpisuroven3a"/>
        <w:ind w:left="993" w:hanging="993"/>
      </w:pPr>
      <w:bookmarkStart w:id="95" w:name="_Toc436829436"/>
      <w:bookmarkStart w:id="96" w:name="_Toc443644899"/>
      <w:r>
        <w:t>8.2.</w:t>
      </w:r>
      <w:r w:rsidR="000F2CDE">
        <w:t>6</w:t>
      </w:r>
      <w:r>
        <w:tab/>
      </w:r>
      <w:r w:rsidRPr="00027D68">
        <w:t>HUI 50</w:t>
      </w:r>
      <w:r w:rsidRPr="00027D68">
        <w:rPr>
          <w:noProof/>
        </w:rPr>
        <w:drawing>
          <wp:anchor distT="0" distB="0" distL="114300" distR="114300" simplePos="0" relativeHeight="251778048" behindDoc="1" locked="0" layoutInCell="1" allowOverlap="1" wp14:anchorId="7100D4CA" wp14:editId="47F038E0">
            <wp:simplePos x="0" y="0"/>
            <wp:positionH relativeFrom="column">
              <wp:posOffset>4104640</wp:posOffset>
            </wp:positionH>
            <wp:positionV relativeFrom="paragraph">
              <wp:posOffset>-81280</wp:posOffset>
            </wp:positionV>
            <wp:extent cx="1234440" cy="893445"/>
            <wp:effectExtent l="0" t="0" r="3810" b="1905"/>
            <wp:wrapTight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ight>
            <wp:docPr id="56" name="Obrázek 56" descr="HUI50(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UI50(2004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- </w:t>
      </w:r>
      <w:r w:rsidRPr="009F2145">
        <w:t>Универсальная фрезерная головка</w:t>
      </w:r>
      <w:bookmarkEnd w:id="95"/>
      <w:bookmarkEnd w:id="96"/>
    </w:p>
    <w:p w:rsidR="00211D81" w:rsidRDefault="00211D81" w:rsidP="00211D81">
      <w:pPr>
        <w:pStyle w:val="Nadpisuroven3a"/>
        <w:ind w:left="993"/>
      </w:pPr>
    </w:p>
    <w:p w:rsidR="00211D81" w:rsidRDefault="00211D81" w:rsidP="00211D81">
      <w:pPr>
        <w:widowControl w:val="0"/>
        <w:spacing w:line="240" w:lineRule="atLeast"/>
        <w:ind w:left="993" w:right="3118"/>
        <w:jc w:val="both"/>
        <w:rPr>
          <w:noProof/>
          <w:lang w:val="ru-RU"/>
        </w:rPr>
      </w:pPr>
      <w:r>
        <w:rPr>
          <w:noProof/>
          <w:lang w:val="ru-RU"/>
        </w:rPr>
        <w:t>С</w:t>
      </w:r>
      <w:r w:rsidRPr="009F2145">
        <w:rPr>
          <w:noProof/>
          <w:lang w:val="ru-RU"/>
        </w:rPr>
        <w:t>остоит из 3-х компактно соединённых  основных частей с возможностью их  взаимного вращения для достижения  требуемой общей позиции рабочего шпинделя головки.</w:t>
      </w:r>
    </w:p>
    <w:p w:rsidR="00211D81" w:rsidRPr="009F2145" w:rsidRDefault="00211D81" w:rsidP="00211D81">
      <w:pPr>
        <w:widowControl w:val="0"/>
        <w:spacing w:line="240" w:lineRule="atLeast"/>
        <w:ind w:left="993" w:right="3118"/>
        <w:jc w:val="both"/>
        <w:rPr>
          <w:lang w:val="ru-RU"/>
        </w:rPr>
      </w:pPr>
    </w:p>
    <w:tbl>
      <w:tblPr>
        <w:tblW w:w="855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1088"/>
        <w:gridCol w:w="3478"/>
      </w:tblGrid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Диаметер рабочего шпинделя в торце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jc w:val="center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128,57 h5</w:t>
            </w:r>
          </w:p>
        </w:tc>
      </w:tr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Коническая полость шпинделя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ISO 50</w:t>
            </w:r>
          </w:p>
        </w:tc>
      </w:tr>
      <w:tr w:rsidR="00211D81" w:rsidRPr="002A13AA" w:rsidTr="00942992">
        <w:trPr>
          <w:trHeight w:val="1316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Исполнение крепежного хвостовика инструмента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2080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0432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0434</w:t>
            </w:r>
          </w:p>
          <w:p w:rsidR="00211D81" w:rsidRPr="00EA2AD4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69871</w:t>
            </w:r>
          </w:p>
          <w:p w:rsidR="00211D81" w:rsidRPr="00CB3587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CB3587">
              <w:rPr>
                <w:spacing w:val="-4"/>
                <w:lang w:val="en-US"/>
              </w:rPr>
              <w:t>BT 50 MAS 403-1982</w:t>
            </w:r>
          </w:p>
          <w:p w:rsidR="00211D81" w:rsidRPr="00CB3587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CB3587">
              <w:rPr>
                <w:spacing w:val="-4"/>
                <w:lang w:val="en-US"/>
              </w:rPr>
              <w:t>CAT ANSI/ASME B5.50-1985</w:t>
            </w:r>
          </w:p>
        </w:tc>
      </w:tr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1/мин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3 000*</w:t>
            </w:r>
          </w:p>
        </w:tc>
      </w:tr>
      <w:tr w:rsidR="00211D81" w:rsidRPr="002A13AA" w:rsidTr="00942992">
        <w:trPr>
          <w:trHeight w:val="191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кВт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32*</w:t>
            </w:r>
          </w:p>
        </w:tc>
      </w:tr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Нм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1 000*</w:t>
            </w:r>
          </w:p>
        </w:tc>
      </w:tr>
      <w:tr w:rsidR="00211D81" w:rsidRPr="002A13AA" w:rsidTr="00942992">
        <w:trPr>
          <w:trHeight w:val="370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 xml:space="preserve">Основной инкремент позиции поворота </w:t>
            </w:r>
          </w:p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в обоих  плоскостьях разъёма</w:t>
            </w:r>
            <w:r w:rsidRPr="002A13AA">
              <w:rPr>
                <w:spacing w:val="-4"/>
                <w:lang w:val="ru-RU"/>
              </w:rPr>
              <w:tab/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град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2,5</w:t>
            </w:r>
          </w:p>
        </w:tc>
      </w:tr>
      <w:tr w:rsidR="00211D81" w:rsidRPr="002A13AA" w:rsidTr="00942992">
        <w:trPr>
          <w:trHeight w:val="370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Размер мех. передачи привода шпинделя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1:1</w:t>
            </w:r>
          </w:p>
        </w:tc>
      </w:tr>
      <w:tr w:rsidR="00211D81" w:rsidRPr="002A13AA" w:rsidTr="00942992">
        <w:trPr>
          <w:trHeight w:val="191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Диапазон поворота частей головки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град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2 x 360</w:t>
            </w:r>
          </w:p>
        </w:tc>
      </w:tr>
      <w:tr w:rsidR="00211D81" w:rsidRPr="002A13AA" w:rsidTr="00942992">
        <w:trPr>
          <w:trHeight w:val="54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Расстояние от оси шпинделя в перпен.позиции до торца  шп. бабки станка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мм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682,5</w:t>
            </w:r>
          </w:p>
        </w:tc>
      </w:tr>
      <w:tr w:rsidR="00211D81" w:rsidRPr="002A13AA" w:rsidTr="00942992">
        <w:trPr>
          <w:trHeight w:val="191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Подача масла под давлением в торец шпинделия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МПа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8</w:t>
            </w:r>
          </w:p>
        </w:tc>
      </w:tr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Подача охлаждающей жидкости по оси инструмента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МПа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0,3</w:t>
            </w:r>
          </w:p>
        </w:tc>
      </w:tr>
      <w:tr w:rsidR="00211D81" w:rsidRPr="002A13AA" w:rsidTr="00942992">
        <w:trPr>
          <w:trHeight w:val="178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Подача охлаждающей жидкости внешней подачей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МПа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 – 2</w:t>
            </w:r>
          </w:p>
        </w:tc>
      </w:tr>
      <w:tr w:rsidR="00211D81" w:rsidRPr="002A13AA" w:rsidTr="00942992">
        <w:trPr>
          <w:trHeight w:val="191"/>
        </w:trPr>
        <w:tc>
          <w:tcPr>
            <w:tcW w:w="3985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Общий вес головки</w:t>
            </w:r>
          </w:p>
        </w:tc>
        <w:tc>
          <w:tcPr>
            <w:tcW w:w="1088" w:type="dxa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кг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211D81" w:rsidRPr="002A13AA" w:rsidRDefault="00211D81" w:rsidP="00942992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440 (na stroji WRD 130)</w:t>
            </w:r>
          </w:p>
        </w:tc>
      </w:tr>
    </w:tbl>
    <w:p w:rsidR="00211D81" w:rsidRDefault="00211D81" w:rsidP="00211D81">
      <w:pPr>
        <w:pStyle w:val="Nadpisuroven3a"/>
        <w:ind w:left="993" w:hanging="993"/>
      </w:pPr>
    </w:p>
    <w:p w:rsidR="00024007" w:rsidRDefault="00211D81" w:rsidP="00211D81">
      <w:pPr>
        <w:rPr>
          <w:rFonts w:eastAsiaTheme="minorHAnsi"/>
          <w:snapToGrid w:val="0"/>
          <w:lang w:eastAsia="en-US"/>
        </w:rPr>
      </w:pPr>
      <w:r>
        <w:br w:type="page"/>
      </w:r>
    </w:p>
    <w:p w:rsidR="00CC118C" w:rsidRPr="00A3139A" w:rsidRDefault="00CC118C" w:rsidP="0073758E">
      <w:pPr>
        <w:pStyle w:val="Nadpisuroven3a"/>
        <w:ind w:left="993" w:hanging="993"/>
      </w:pPr>
      <w:bookmarkStart w:id="97" w:name="_Toc442258643"/>
      <w:bookmarkStart w:id="98" w:name="_Toc443644900"/>
      <w:r w:rsidRPr="00A3139A">
        <w:lastRenderedPageBreak/>
        <w:t>8.2.7</w:t>
      </w:r>
      <w:r w:rsidRPr="00A3139A">
        <w:tab/>
        <w:t xml:space="preserve">HUF 50 - </w:t>
      </w:r>
      <w:bookmarkEnd w:id="97"/>
      <w:r w:rsidR="0073758E" w:rsidRPr="0073758E">
        <w:rPr>
          <w:lang w:val="ru-RU"/>
        </w:rPr>
        <w:t>Головка фрезерная универсальная</w:t>
      </w:r>
      <w:bookmarkEnd w:id="98"/>
    </w:p>
    <w:p w:rsidR="00CC118C" w:rsidRPr="00A3139A" w:rsidRDefault="00CC118C" w:rsidP="00CC118C">
      <w:pPr>
        <w:spacing w:line="260" w:lineRule="exact"/>
        <w:ind w:left="993" w:hanging="993"/>
        <w:rPr>
          <w:b/>
          <w:snapToGrid w:val="0"/>
        </w:rPr>
      </w:pPr>
      <w:r w:rsidRPr="00A3139A">
        <w:rPr>
          <w:b/>
          <w:noProof/>
          <w:snapToGrid w:val="0"/>
        </w:rPr>
        <w:drawing>
          <wp:anchor distT="0" distB="0" distL="114300" distR="114300" simplePos="0" relativeHeight="251807744" behindDoc="1" locked="0" layoutInCell="1" allowOverlap="1" wp14:anchorId="1D873CF0" wp14:editId="68397AB5">
            <wp:simplePos x="0" y="0"/>
            <wp:positionH relativeFrom="column">
              <wp:posOffset>3681730</wp:posOffset>
            </wp:positionH>
            <wp:positionV relativeFrom="paragraph">
              <wp:posOffset>92710</wp:posOffset>
            </wp:positionV>
            <wp:extent cx="2109470" cy="1360805"/>
            <wp:effectExtent l="0" t="0" r="5080" b="0"/>
            <wp:wrapTight wrapText="bothSides">
              <wp:wrapPolygon edited="0">
                <wp:start x="0" y="0"/>
                <wp:lineTo x="0" y="21167"/>
                <wp:lineTo x="21457" y="21167"/>
                <wp:lineTo x="2145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UI50(2004)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8E" w:rsidRPr="00A4512E" w:rsidRDefault="0073758E" w:rsidP="0073758E">
      <w:pPr>
        <w:spacing w:after="160" w:line="259" w:lineRule="auto"/>
        <w:ind w:left="993"/>
        <w:rPr>
          <w:rFonts w:eastAsiaTheme="minorHAnsi" w:cs="Arial"/>
          <w:snapToGrid w:val="0"/>
          <w:szCs w:val="22"/>
          <w:lang w:eastAsia="en-US"/>
        </w:rPr>
      </w:pPr>
      <w:r w:rsidRPr="00A4512E">
        <w:rPr>
          <w:rFonts w:eastAsiaTheme="minorHAnsi" w:cs="Arial"/>
          <w:snapToGrid w:val="0"/>
          <w:szCs w:val="22"/>
          <w:lang w:val="ru-RU" w:eastAsia="en-US"/>
        </w:rPr>
        <w:t xml:space="preserve">Универсальная фрезерная головка </w:t>
      </w:r>
      <w:r w:rsidRPr="00A4512E">
        <w:rPr>
          <w:rFonts w:eastAsiaTheme="minorHAnsi" w:cs="Arial"/>
          <w:b/>
          <w:snapToGrid w:val="0"/>
          <w:szCs w:val="22"/>
          <w:lang w:val="ru-RU" w:eastAsia="en-US"/>
        </w:rPr>
        <w:t xml:space="preserve">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 xml:space="preserve">с автоматической установкой и индексацией  </w:t>
      </w:r>
      <w:r w:rsidRPr="00A4512E">
        <w:rPr>
          <w:rFonts w:eastAsiaTheme="minorHAnsi" w:cs="Arial"/>
          <w:snapToGrid w:val="0"/>
          <w:szCs w:val="22"/>
          <w:lang w:eastAsia="en-US"/>
        </w:rPr>
        <w:t xml:space="preserve">HUF 50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>состоит из 3</w:t>
      </w:r>
      <w:r w:rsidRPr="00A4512E">
        <w:rPr>
          <w:rFonts w:eastAsiaTheme="minorHAnsi" w:cs="Arial"/>
          <w:snapToGrid w:val="0"/>
          <w:szCs w:val="22"/>
          <w:lang w:eastAsia="en-US"/>
        </w:rPr>
        <w:t>-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>х</w:t>
      </w:r>
      <w:r w:rsidRPr="00A4512E">
        <w:rPr>
          <w:rFonts w:eastAsiaTheme="minorHAnsi" w:cs="Arial"/>
          <w:snapToGrid w:val="0"/>
          <w:szCs w:val="22"/>
          <w:lang w:eastAsia="en-US"/>
        </w:rPr>
        <w:t xml:space="preserve">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>компактно</w:t>
      </w:r>
      <w:r w:rsidRPr="00A4512E">
        <w:rPr>
          <w:rFonts w:eastAsiaTheme="minorHAnsi" w:cs="Arial"/>
          <w:snapToGrid w:val="0"/>
          <w:szCs w:val="22"/>
          <w:lang w:eastAsia="en-US"/>
        </w:rPr>
        <w:t xml:space="preserve">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>соединённых  основных частей с возможностью их  взаимного вращения для достижения  требуемой общей позиции рабочего шпинделя головки</w:t>
      </w:r>
      <w:r w:rsidRPr="00A4512E">
        <w:rPr>
          <w:rFonts w:eastAsiaTheme="minorHAnsi" w:cs="Arial"/>
          <w:snapToGrid w:val="0"/>
          <w:szCs w:val="22"/>
          <w:lang w:eastAsia="en-US"/>
        </w:rPr>
        <w:t>.</w:t>
      </w:r>
    </w:p>
    <w:p w:rsidR="0073758E" w:rsidRPr="00A4512E" w:rsidRDefault="0073758E" w:rsidP="0073758E">
      <w:pPr>
        <w:spacing w:after="160" w:line="259" w:lineRule="auto"/>
        <w:ind w:left="993"/>
        <w:rPr>
          <w:rFonts w:eastAsiaTheme="minorHAnsi" w:cs="Arial"/>
          <w:snapToGrid w:val="0"/>
          <w:szCs w:val="22"/>
          <w:lang w:eastAsia="en-US"/>
        </w:rPr>
      </w:pPr>
      <w:r w:rsidRPr="00A4512E">
        <w:rPr>
          <w:rFonts w:eastAsiaTheme="minorHAnsi" w:cs="Arial"/>
          <w:snapToGrid w:val="0"/>
          <w:szCs w:val="22"/>
          <w:lang w:val="ru-RU" w:eastAsia="en-US"/>
        </w:rPr>
        <w:t>Поворотные части головки оснащены в двух плоскостях разъёма</w:t>
      </w:r>
      <w:r w:rsidRPr="00A4512E">
        <w:rPr>
          <w:rFonts w:eastAsiaTheme="minorHAnsi" w:cs="Arial"/>
          <w:snapToGrid w:val="0"/>
          <w:szCs w:val="22"/>
          <w:lang w:eastAsia="en-US"/>
        </w:rPr>
        <w:t xml:space="preserve">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>точным зубчатым сцеплением Гирта. Разъём зубчатки Гирта соответствует основному шагу позиционной  установки в которой поворотные части головки укреплены . Позиционирование регулируемых частей головки осуществляется от привода шпинделя станка в том числе и используется управление позиции поворота шпинделя.</w:t>
      </w:r>
      <w:r w:rsidRPr="00A4512E">
        <w:rPr>
          <w:rFonts w:eastAsiaTheme="minorHAnsi" w:cs="Arial"/>
          <w:snapToGrid w:val="0"/>
          <w:szCs w:val="22"/>
          <w:lang w:eastAsia="en-US"/>
        </w:rPr>
        <w:t xml:space="preserve">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t xml:space="preserve">позиционирование поворотных частей головки обеспечивается с помощью серводвигателей. Гиртовое сцепление дает возможност повернуть поворотную часть головки с минимальным шагом на 0,001 градусов. </w:t>
      </w:r>
    </w:p>
    <w:tbl>
      <w:tblPr>
        <w:tblStyle w:val="a6"/>
        <w:tblW w:w="8520" w:type="dxa"/>
        <w:tblInd w:w="828" w:type="dxa"/>
        <w:tblLook w:val="01E0" w:firstRow="1" w:lastRow="1" w:firstColumn="1" w:lastColumn="1" w:noHBand="0" w:noVBand="0"/>
      </w:tblPr>
      <w:tblGrid>
        <w:gridCol w:w="3970"/>
        <w:gridCol w:w="1084"/>
        <w:gridCol w:w="3466"/>
      </w:tblGrid>
      <w:tr w:rsidR="00A4512E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Диаметер рабочего шпинделя в торце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vAlign w:val="center"/>
          </w:tcPr>
          <w:p w:rsidR="00A4512E" w:rsidRDefault="00A4512E" w:rsidP="00A4512E">
            <w:pPr>
              <w:jc w:val="center"/>
              <w:rPr>
                <w:spacing w:val="-4"/>
                <w:sz w:val="22"/>
              </w:rPr>
            </w:pPr>
            <w:r>
              <w:rPr>
                <w:rFonts w:cs="Arial"/>
                <w:spacing w:val="-4"/>
              </w:rPr>
              <w:t>128,57 h5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Коническая полость шпинделя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ISO 50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Исполнение крепежного хвостовика инструмента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466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ČSN 22 0430</w:t>
            </w:r>
          </w:p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DIN 2080</w:t>
            </w:r>
          </w:p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ČSN 22 0432</w:t>
            </w:r>
          </w:p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ČSN 22 0434</w:t>
            </w:r>
          </w:p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DIN 69871</w:t>
            </w:r>
          </w:p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BT 50 MAS 403-1982</w:t>
            </w:r>
          </w:p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CAT ANSI/ASME B5.50-1985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3 000*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32*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2C5CE3">
              <w:rPr>
                <w:rFonts w:cs="Arial"/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2C5CE3">
              <w:rPr>
                <w:rFonts w:cs="Arial"/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1 000*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FB73D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Основной инкремент позиции поворота</w:t>
            </w:r>
            <w:r w:rsidRPr="00FB73DF">
              <w:rPr>
                <w:rFonts w:cs="Arial"/>
                <w:spacing w:val="-4"/>
              </w:rPr>
              <w:t xml:space="preserve"> </w:t>
            </w:r>
          </w:p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в обоих  плоскостьях разъёма</w:t>
            </w:r>
            <w:r w:rsidRPr="00FB73DF">
              <w:rPr>
                <w:rFonts w:cs="Arial"/>
                <w:spacing w:val="-4"/>
              </w:rPr>
              <w:tab/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2C5CE3">
              <w:rPr>
                <w:rFonts w:cs="Arial"/>
                <w:spacing w:val="-4"/>
                <w:lang w:val="ru-RU"/>
              </w:rPr>
              <w:t>град</w:t>
            </w: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0,001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Размер мех. передачи привода шпинделя</w:t>
            </w:r>
          </w:p>
        </w:tc>
        <w:tc>
          <w:tcPr>
            <w:tcW w:w="1084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</w:p>
        </w:tc>
        <w:tc>
          <w:tcPr>
            <w:tcW w:w="3466" w:type="dxa"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1:1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A45DFE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Диапазон</w:t>
            </w:r>
            <w:r w:rsidRPr="00FB73DF">
              <w:rPr>
                <w:rFonts w:cs="Arial"/>
                <w:spacing w:val="-4"/>
              </w:rPr>
              <w:t xml:space="preserve"> </w:t>
            </w:r>
            <w:r w:rsidRPr="00FB73DF">
              <w:rPr>
                <w:rFonts w:cs="Arial"/>
                <w:spacing w:val="-4"/>
                <w:lang w:val="ru-RU"/>
              </w:rPr>
              <w:t>поворота частей головки</w:t>
            </w:r>
            <w:r>
              <w:rPr>
                <w:rFonts w:cs="Arial"/>
                <w:spacing w:val="-4"/>
                <w:lang w:val="ru-RU"/>
              </w:rPr>
              <w:t xml:space="preserve"> ось </w:t>
            </w:r>
            <w:r>
              <w:rPr>
                <w:rFonts w:cs="Arial"/>
                <w:spacing w:val="-4"/>
              </w:rPr>
              <w:t>A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град</w:t>
            </w:r>
          </w:p>
        </w:tc>
        <w:tc>
          <w:tcPr>
            <w:tcW w:w="3466" w:type="dxa"/>
            <w:vAlign w:val="center"/>
          </w:tcPr>
          <w:p w:rsidR="00A4512E" w:rsidRPr="00C95F31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6769A5">
              <w:rPr>
                <w:rFonts w:cs="Arial"/>
                <w:spacing w:val="-4"/>
              </w:rPr>
              <w:t>360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A45DFE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Диапазон</w:t>
            </w:r>
            <w:r w:rsidRPr="00FB73DF">
              <w:rPr>
                <w:rFonts w:cs="Arial"/>
                <w:spacing w:val="-4"/>
              </w:rPr>
              <w:t xml:space="preserve"> </w:t>
            </w:r>
            <w:r w:rsidRPr="00FB73DF">
              <w:rPr>
                <w:rFonts w:cs="Arial"/>
                <w:spacing w:val="-4"/>
                <w:lang w:val="ru-RU"/>
              </w:rPr>
              <w:t>поворота частей головки</w:t>
            </w:r>
            <w:r>
              <w:rPr>
                <w:rFonts w:cs="Arial"/>
                <w:spacing w:val="-4"/>
              </w:rPr>
              <w:t xml:space="preserve"> </w:t>
            </w:r>
            <w:r>
              <w:rPr>
                <w:rFonts w:cs="Arial"/>
                <w:spacing w:val="-4"/>
                <w:lang w:val="ru-RU"/>
              </w:rPr>
              <w:t xml:space="preserve">ось </w:t>
            </w:r>
            <w:r>
              <w:rPr>
                <w:rFonts w:cs="Arial"/>
                <w:spacing w:val="-4"/>
              </w:rPr>
              <w:t>C</w:t>
            </w:r>
          </w:p>
        </w:tc>
        <w:tc>
          <w:tcPr>
            <w:tcW w:w="1084" w:type="dxa"/>
            <w:vAlign w:val="center"/>
          </w:tcPr>
          <w:p w:rsidR="00A4512E" w:rsidRPr="00A45DF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град</w:t>
            </w:r>
          </w:p>
        </w:tc>
        <w:tc>
          <w:tcPr>
            <w:tcW w:w="3466" w:type="dxa"/>
            <w:vAlign w:val="center"/>
          </w:tcPr>
          <w:p w:rsidR="00A4512E" w:rsidRPr="006769A5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185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D549DA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Расстояние от оси</w:t>
            </w:r>
            <w:r w:rsidRPr="00FB73DF">
              <w:rPr>
                <w:rFonts w:cs="Arial"/>
                <w:spacing w:val="-4"/>
              </w:rPr>
              <w:t xml:space="preserve"> </w:t>
            </w:r>
            <w:r w:rsidRPr="00FB73DF">
              <w:rPr>
                <w:rFonts w:cs="Arial"/>
                <w:spacing w:val="-4"/>
                <w:lang w:val="ru-RU"/>
              </w:rPr>
              <w:t>шпинделя в перпен.позиции</w:t>
            </w:r>
            <w:r>
              <w:rPr>
                <w:rFonts w:cs="Arial"/>
                <w:spacing w:val="-4"/>
              </w:rPr>
              <w:t xml:space="preserve"> </w:t>
            </w:r>
            <w:r w:rsidRPr="00FB73DF">
              <w:rPr>
                <w:rFonts w:cs="Arial"/>
                <w:spacing w:val="-4"/>
                <w:lang w:val="ru-RU"/>
              </w:rPr>
              <w:t>до торца  шп. бабки станка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мм</w:t>
            </w:r>
          </w:p>
        </w:tc>
        <w:tc>
          <w:tcPr>
            <w:tcW w:w="3466" w:type="dxa"/>
            <w:vAlign w:val="center"/>
          </w:tcPr>
          <w:p w:rsidR="00A4512E" w:rsidRPr="00C95F31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682,5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FB73D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FB73DF">
              <w:rPr>
                <w:rFonts w:cs="Arial"/>
                <w:spacing w:val="-4"/>
                <w:lang w:val="ru-RU"/>
              </w:rPr>
              <w:t>Подача масла под давлением в торец шпинделия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vAlign w:val="center"/>
          </w:tcPr>
          <w:p w:rsidR="00A4512E" w:rsidRPr="00C95F31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8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FB73D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FB73DF">
              <w:rPr>
                <w:rFonts w:cs="Arial"/>
                <w:spacing w:val="-4"/>
                <w:lang w:val="ru-RU"/>
              </w:rPr>
              <w:t>Подача охлаждающей жидкости по оси инструмента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vAlign w:val="center"/>
          </w:tcPr>
          <w:p w:rsidR="00A4512E" w:rsidRPr="00C95F31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0,3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FB73D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FB73DF">
              <w:rPr>
                <w:rFonts w:cs="Arial"/>
                <w:spacing w:val="-4"/>
                <w:lang w:val="ru-RU"/>
              </w:rPr>
              <w:t>Подача охлаждающей жидкости внешней подачей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  <w:lang w:val="ru-RU"/>
              </w:rPr>
              <w:t>МПа</w:t>
            </w:r>
          </w:p>
        </w:tc>
        <w:tc>
          <w:tcPr>
            <w:tcW w:w="3466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1 – 2</w:t>
            </w:r>
          </w:p>
        </w:tc>
      </w:tr>
      <w:tr w:rsidR="00A4512E" w:rsidRPr="00EF7D24" w:rsidTr="00A4512E">
        <w:tc>
          <w:tcPr>
            <w:tcW w:w="3970" w:type="dxa"/>
            <w:vAlign w:val="center"/>
          </w:tcPr>
          <w:p w:rsidR="00A4512E" w:rsidRPr="00FB73D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FB73DF">
              <w:rPr>
                <w:rFonts w:cs="Arial"/>
                <w:spacing w:val="-4"/>
                <w:lang w:val="ru-RU"/>
              </w:rPr>
              <w:t>Общий вес головки</w:t>
            </w:r>
          </w:p>
        </w:tc>
        <w:tc>
          <w:tcPr>
            <w:tcW w:w="1084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 w:rsidRPr="00FB73DF">
              <w:rPr>
                <w:rFonts w:cs="Arial"/>
                <w:spacing w:val="-4"/>
              </w:rPr>
              <w:t>кг</w:t>
            </w:r>
          </w:p>
        </w:tc>
        <w:tc>
          <w:tcPr>
            <w:tcW w:w="3466" w:type="dxa"/>
            <w:vAlign w:val="center"/>
          </w:tcPr>
          <w:p w:rsidR="00A4512E" w:rsidRDefault="00A4512E" w:rsidP="00A4512E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rFonts w:cs="Arial"/>
                <w:spacing w:val="-4"/>
              </w:rPr>
            </w:pPr>
            <w:r>
              <w:rPr>
                <w:rFonts w:cs="Arial"/>
                <w:spacing w:val="-4"/>
              </w:rPr>
              <w:t>610</w:t>
            </w:r>
          </w:p>
        </w:tc>
      </w:tr>
    </w:tbl>
    <w:p w:rsidR="00CC118C" w:rsidRPr="00A3139A" w:rsidRDefault="00CC118C" w:rsidP="00CC118C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  <w:r w:rsidRPr="00A3139A">
        <w:rPr>
          <w:rFonts w:eastAsiaTheme="minorHAnsi" w:cs="Arial"/>
          <w:snapToGrid w:val="0"/>
          <w:sz w:val="22"/>
          <w:szCs w:val="22"/>
          <w:lang w:eastAsia="en-US"/>
        </w:rPr>
        <w:br w:type="page"/>
      </w:r>
    </w:p>
    <w:p w:rsidR="00CC118C" w:rsidRPr="00A3139A" w:rsidRDefault="00A4512E" w:rsidP="00A4512E">
      <w:pPr>
        <w:pStyle w:val="Nadpisuroven3a"/>
        <w:ind w:left="709" w:hanging="709"/>
      </w:pPr>
      <w:bookmarkStart w:id="99" w:name="_Toc442258644"/>
      <w:bookmarkStart w:id="100" w:name="_Toc443644901"/>
      <w:r w:rsidRPr="00A3139A">
        <w:rPr>
          <w:rFonts w:eastAsiaTheme="min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808768" behindDoc="0" locked="0" layoutInCell="1" allowOverlap="1" wp14:anchorId="602781B6" wp14:editId="66A7FF34">
            <wp:simplePos x="0" y="0"/>
            <wp:positionH relativeFrom="margin">
              <wp:posOffset>4597400</wp:posOffset>
            </wp:positionH>
            <wp:positionV relativeFrom="paragraph">
              <wp:posOffset>113665</wp:posOffset>
            </wp:positionV>
            <wp:extent cx="1343025" cy="1510665"/>
            <wp:effectExtent l="0" t="0" r="0" b="0"/>
            <wp:wrapThrough wrapText="bothSides">
              <wp:wrapPolygon edited="0">
                <wp:start x="0" y="0"/>
                <wp:lineTo x="0" y="21246"/>
                <wp:lineTo x="21140" y="21246"/>
                <wp:lineTo x="21140" y="0"/>
                <wp:lineTo x="0" y="0"/>
              </wp:wrapPolygon>
            </wp:wrapThrough>
            <wp:docPr id="14" name="obrázek 71" descr="C:\Users\jdrusan1\Desktop\3D Stroje a ZP\HOIL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drusan1\Desktop\3D Stroje a ZP\HOIL 50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18C" w:rsidRPr="00A3139A">
        <w:t>8.2.8</w:t>
      </w:r>
      <w:r w:rsidR="00CC118C" w:rsidRPr="00A3139A">
        <w:tab/>
        <w:t xml:space="preserve">HOIL 50 - </w:t>
      </w:r>
      <w:bookmarkEnd w:id="99"/>
      <w:r w:rsidRPr="00931A2D">
        <w:rPr>
          <w:lang w:val="ru-RU"/>
        </w:rPr>
        <w:t>Двухосевая фрезерная головка ортогональная</w:t>
      </w:r>
      <w:bookmarkEnd w:id="100"/>
      <w:r>
        <w:tab/>
      </w:r>
    </w:p>
    <w:p w:rsidR="00CC118C" w:rsidRPr="00A3139A" w:rsidRDefault="00CC118C" w:rsidP="00CC118C">
      <w:pPr>
        <w:spacing w:after="160" w:line="259" w:lineRule="auto"/>
        <w:ind w:left="709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A4512E" w:rsidRPr="00A4512E" w:rsidRDefault="00A4512E" w:rsidP="00A4512E">
      <w:pPr>
        <w:widowControl w:val="0"/>
        <w:tabs>
          <w:tab w:val="left" w:pos="426"/>
          <w:tab w:val="left" w:pos="720"/>
        </w:tabs>
        <w:ind w:left="708" w:right="-48"/>
        <w:jc w:val="both"/>
        <w:rPr>
          <w:bCs/>
          <w:szCs w:val="22"/>
          <w:lang w:val="ru-RU"/>
        </w:rPr>
      </w:pPr>
      <w:r w:rsidRPr="00A4512E">
        <w:rPr>
          <w:bCs/>
          <w:szCs w:val="22"/>
          <w:lang w:val="ru-RU"/>
        </w:rPr>
        <w:t xml:space="preserve">Фрезерная головка состоит из трех взаимосвязанных основных частей с возможностью их взаимного вращения в осях </w:t>
      </w:r>
      <w:r w:rsidRPr="00A4512E">
        <w:rPr>
          <w:bCs/>
          <w:szCs w:val="22"/>
        </w:rPr>
        <w:t>A</w:t>
      </w:r>
      <w:r w:rsidRPr="00A4512E">
        <w:rPr>
          <w:bCs/>
          <w:szCs w:val="22"/>
          <w:lang w:val="ru-RU"/>
        </w:rPr>
        <w:t xml:space="preserve"> и C для достижения необходимого общего угла рабочего шпинделя головки. Регулируемые части головки в двух плоскостях оснащены точным ободом гиртового зубчатого сцепления, его деление соответствует основному позиционированному инкременту к которому поворотные части головки сжимаются (индексируются). Позиционирование поворотных частей обеспечивается механическим приводом от шпинделя станка и дает возможность позиционировать </w:t>
      </w:r>
      <w:r w:rsidRPr="00A4512E">
        <w:rPr>
          <w:szCs w:val="22"/>
          <w:lang w:val="ru-RU"/>
        </w:rPr>
        <w:sym w:font="Symbol" w:char="F0B1"/>
      </w:r>
      <w:r w:rsidRPr="00A4512E">
        <w:rPr>
          <w:szCs w:val="22"/>
          <w:lang w:val="ru-RU"/>
        </w:rPr>
        <w:t xml:space="preserve">185° </w:t>
      </w:r>
      <w:r w:rsidRPr="00A4512E">
        <w:rPr>
          <w:bCs/>
          <w:szCs w:val="22"/>
          <w:lang w:val="ru-RU"/>
        </w:rPr>
        <w:t xml:space="preserve">в оси C, </w:t>
      </w:r>
      <w:r w:rsidRPr="00A4512E">
        <w:rPr>
          <w:szCs w:val="22"/>
          <w:lang w:val="ru-RU"/>
        </w:rPr>
        <w:sym w:font="Symbol" w:char="F0B1"/>
      </w:r>
      <w:r w:rsidRPr="00A4512E">
        <w:rPr>
          <w:szCs w:val="22"/>
          <w:lang w:val="ru-RU"/>
        </w:rPr>
        <w:t>100°</w:t>
      </w:r>
      <w:r w:rsidRPr="00A4512E">
        <w:rPr>
          <w:bCs/>
          <w:szCs w:val="22"/>
          <w:lang w:val="ru-RU"/>
        </w:rPr>
        <w:t xml:space="preserve"> в оси </w:t>
      </w:r>
      <w:r w:rsidRPr="00A4512E">
        <w:rPr>
          <w:bCs/>
          <w:szCs w:val="22"/>
        </w:rPr>
        <w:t>A</w:t>
      </w:r>
      <w:r w:rsidRPr="00A4512E">
        <w:rPr>
          <w:bCs/>
          <w:szCs w:val="22"/>
          <w:lang w:val="ru-RU"/>
        </w:rPr>
        <w:t>. Внутренняя полость головки содержит в себе механизмы привода (зубчатые колеса), основную посадку рабочего шпинделя головки (в точных подшипниках) а так же освобождение и зажим в двух делящих плоскостях. Так же содержит в себе датчики для измерения позиции и механизмы крепления и освобождения инструмента.</w:t>
      </w:r>
    </w:p>
    <w:p w:rsidR="00A4512E" w:rsidRPr="00F15898" w:rsidRDefault="00A4512E" w:rsidP="00A4512E">
      <w:pPr>
        <w:widowControl w:val="0"/>
        <w:tabs>
          <w:tab w:val="left" w:pos="426"/>
          <w:tab w:val="left" w:pos="720"/>
        </w:tabs>
        <w:ind w:left="708" w:right="-48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Y="28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9"/>
        <w:gridCol w:w="667"/>
        <w:gridCol w:w="2249"/>
      </w:tblGrid>
      <w:tr w:rsidR="00A4512E" w:rsidRPr="00A3139A" w:rsidTr="00641E88">
        <w:trPr>
          <w:trHeight w:val="255"/>
        </w:trPr>
        <w:tc>
          <w:tcPr>
            <w:tcW w:w="249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12E" w:rsidRPr="003E02B7" w:rsidRDefault="00A4512E" w:rsidP="00A4512E">
            <w:pPr>
              <w:jc w:val="center"/>
              <w:rPr>
                <w:rFonts w:cs="Arial"/>
              </w:rPr>
            </w:pPr>
            <w:r w:rsidRPr="00073388">
              <w:rPr>
                <w:rFonts w:cs="Arial"/>
                <w:caps/>
                <w:lang w:val="ru-RU"/>
              </w:rPr>
              <w:t>и</w:t>
            </w:r>
            <w:r w:rsidRPr="00073388">
              <w:rPr>
                <w:rFonts w:cs="Arial"/>
                <w:lang w:val="ru-RU"/>
              </w:rPr>
              <w:t>нструментальная полость шпинедля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12E" w:rsidRPr="006D6599" w:rsidRDefault="00A4512E" w:rsidP="00A4512E">
            <w:pPr>
              <w:rPr>
                <w:rFonts w:cs="Arial"/>
              </w:rPr>
            </w:pPr>
            <w:r w:rsidRPr="006D6599">
              <w:rPr>
                <w:rFonts w:cs="Arial"/>
              </w:rPr>
              <w:t> </w:t>
            </w:r>
          </w:p>
        </w:tc>
        <w:tc>
          <w:tcPr>
            <w:tcW w:w="216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ISO 50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3E02B7" w:rsidRDefault="00A4512E" w:rsidP="00A4512E">
            <w:pPr>
              <w:jc w:val="center"/>
              <w:rPr>
                <w:rFonts w:cs="Arial"/>
              </w:rPr>
            </w:pPr>
            <w:r w:rsidRPr="000111DE">
              <w:rPr>
                <w:rFonts w:cs="Arial"/>
                <w:lang w:val="ru-RU"/>
              </w:rPr>
              <w:t>Исполнение крепящего хвостовика инструмента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6D6599" w:rsidRDefault="00A4512E" w:rsidP="00A4512E">
            <w:pPr>
              <w:rPr>
                <w:rFonts w:cs="Arial"/>
              </w:rPr>
            </w:pPr>
            <w:r w:rsidRPr="006D6599">
              <w:rPr>
                <w:rFonts w:cs="Arial"/>
              </w:rPr>
              <w:t> 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ČSN 22 0430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DIN 2080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ČSN 22 0432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ČSN 22 0434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DIN 69871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BT 50 MAS 403-1982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CAT ANSI/ASME B5.50-1985</w:t>
            </w:r>
          </w:p>
        </w:tc>
      </w:tr>
      <w:tr w:rsidR="00A4512E" w:rsidRPr="00A3139A" w:rsidTr="00A4512E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A4512E" w:rsidRPr="003E02B7" w:rsidRDefault="00A4512E" w:rsidP="00A4512E">
            <w:pPr>
              <w:jc w:val="center"/>
              <w:rPr>
                <w:rFonts w:cs="Arial"/>
              </w:rPr>
            </w:pPr>
            <w:r w:rsidRPr="003E02B7">
              <w:rPr>
                <w:rFonts w:cs="Arial"/>
              </w:rPr>
              <w:t> 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12E" w:rsidRPr="003E02B7" w:rsidRDefault="00A4512E" w:rsidP="00A4512E">
            <w:pPr>
              <w:rPr>
                <w:rFonts w:cs="Arial"/>
              </w:rPr>
            </w:pPr>
            <w:r w:rsidRPr="003E02B7">
              <w:rPr>
                <w:rFonts w:cs="Aria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6D6599" w:rsidRDefault="00A4512E" w:rsidP="00A4512E">
            <w:pPr>
              <w:jc w:val="center"/>
              <w:rPr>
                <w:rFonts w:cs="Arial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 w:themeFill="accent4"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WHR</w:t>
            </w:r>
            <w:r w:rsidRPr="00A3139A">
              <w:rPr>
                <w:rFonts w:cs="Arial"/>
                <w:b/>
                <w:sz w:val="16"/>
                <w:szCs w:val="16"/>
              </w:rPr>
              <w:t xml:space="preserve"> 13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1/мин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3 000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1E40BB">
              <w:rPr>
                <w:rFonts w:cs="Arial"/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кВт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25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EF7D24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</w:rPr>
            </w:pPr>
            <w:r w:rsidRPr="002C5CE3">
              <w:rPr>
                <w:rFonts w:cs="Arial"/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Нм</w:t>
            </w:r>
          </w:p>
        </w:tc>
        <w:tc>
          <w:tcPr>
            <w:tcW w:w="21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1 000</w:t>
            </w:r>
          </w:p>
        </w:tc>
      </w:tr>
      <w:tr w:rsidR="00A4512E" w:rsidRPr="00A3139A" w:rsidTr="00641E88">
        <w:trPr>
          <w:trHeight w:val="28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Базовый инкремент позиционированияв  двух делимых плоскостях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град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1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Величина передачи привода шпинделя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1:1</w:t>
            </w:r>
          </w:p>
        </w:tc>
      </w:tr>
      <w:tr w:rsidR="00A4512E" w:rsidRPr="00A3139A" w:rsidTr="00641E88">
        <w:trPr>
          <w:trHeight w:val="28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2529BA" w:rsidRDefault="00A4512E" w:rsidP="00A4512E">
            <w:pPr>
              <w:rPr>
                <w:rFonts w:cs="Arial"/>
              </w:rPr>
            </w:pPr>
            <w:r>
              <w:rPr>
                <w:rFonts w:cs="Arial"/>
                <w:lang w:val="ru-RU"/>
              </w:rPr>
              <w:t xml:space="preserve">Диапазон поворота в оси </w:t>
            </w:r>
            <w:r>
              <w:rPr>
                <w:rFonts w:cs="Arial"/>
              </w:rPr>
              <w:t>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град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±100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641E88">
        <w:trPr>
          <w:trHeight w:val="28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Диапазон поворота в оси C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град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±185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 xml:space="preserve">Точность </w:t>
            </w:r>
            <w:r>
              <w:rPr>
                <w:rFonts w:cs="Arial"/>
                <w:lang w:val="ru-RU"/>
              </w:rPr>
              <w:t xml:space="preserve">деления (Hirth. зубъев) в осях </w:t>
            </w:r>
            <w:r>
              <w:rPr>
                <w:rFonts w:cs="Arial"/>
              </w:rPr>
              <w:t>A</w:t>
            </w:r>
            <w:r w:rsidRPr="000111DE">
              <w:rPr>
                <w:rFonts w:cs="Arial"/>
                <w:lang w:val="ru-RU"/>
              </w:rPr>
              <w:t xml:space="preserve"> и C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град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±3’’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Максимальная ск</w:t>
            </w:r>
            <w:r>
              <w:rPr>
                <w:rFonts w:cs="Arial"/>
                <w:lang w:val="ru-RU"/>
              </w:rPr>
              <w:t xml:space="preserve">орость поворота головки в осях </w:t>
            </w:r>
            <w:r>
              <w:rPr>
                <w:rFonts w:cs="Arial"/>
              </w:rPr>
              <w:t>A</w:t>
            </w:r>
            <w:r w:rsidRPr="000111DE">
              <w:rPr>
                <w:rFonts w:cs="Arial"/>
                <w:lang w:val="ru-RU"/>
              </w:rPr>
              <w:t xml:space="preserve"> и C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1/мин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5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F15898" w:rsidRDefault="00A4512E" w:rsidP="00A4512E">
            <w:pPr>
              <w:rPr>
                <w:rFonts w:cs="Arial"/>
                <w:lang w:val="ru-RU"/>
              </w:rPr>
            </w:pPr>
            <w:r w:rsidRPr="00F15898">
              <w:rPr>
                <w:rFonts w:cs="Arial"/>
                <w:lang w:val="ru-RU"/>
              </w:rPr>
              <w:t>Макс. давление охлаждения осей шпинделя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507F9F" w:rsidRDefault="00A4512E" w:rsidP="00A4512E">
            <w:pPr>
              <w:jc w:val="center"/>
              <w:rPr>
                <w:rFonts w:cs="Arial"/>
              </w:rPr>
            </w:pPr>
            <w:r w:rsidRPr="00507F9F">
              <w:rPr>
                <w:rFonts w:cs="Arial"/>
              </w:rPr>
              <w:t>МПа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1 (2)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F15898" w:rsidRDefault="00A4512E" w:rsidP="00A4512E">
            <w:pPr>
              <w:rPr>
                <w:rFonts w:cs="Arial"/>
                <w:lang w:val="ru-RU"/>
              </w:rPr>
            </w:pPr>
            <w:r w:rsidRPr="00F15898">
              <w:rPr>
                <w:rFonts w:cs="Arial"/>
                <w:lang w:val="ru-RU"/>
              </w:rPr>
              <w:t>Макс. давление охлаждения внешними форсунками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507F9F" w:rsidRDefault="00A4512E" w:rsidP="00A4512E">
            <w:pPr>
              <w:jc w:val="center"/>
              <w:rPr>
                <w:rFonts w:cs="Arial"/>
              </w:rPr>
            </w:pPr>
            <w:r w:rsidRPr="00507F9F">
              <w:rPr>
                <w:rFonts w:cs="Arial"/>
              </w:rPr>
              <w:t>МПа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0,3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 xml:space="preserve">Крепящая сила инструмента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кН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20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 xml:space="preserve">Требуемое давление для освобождения инструмента 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0111DE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0111DE">
              <w:rPr>
                <w:rFonts w:cs="Arial"/>
                <w:lang w:val="ru-RU"/>
              </w:rPr>
              <w:t>МПа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4,5</w:t>
            </w:r>
          </w:p>
        </w:tc>
      </w:tr>
      <w:tr w:rsidR="00A4512E" w:rsidRPr="00A3139A" w:rsidTr="00641E88">
        <w:trPr>
          <w:trHeight w:val="255"/>
        </w:trPr>
        <w:tc>
          <w:tcPr>
            <w:tcW w:w="249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6D6599" w:rsidRDefault="00A4512E" w:rsidP="00A4512E">
            <w:pPr>
              <w:rPr>
                <w:rFonts w:cs="Arial"/>
                <w:lang w:val="ru-RU"/>
              </w:rPr>
            </w:pPr>
            <w:r w:rsidRPr="006D6599">
              <w:rPr>
                <w:rFonts w:cs="Arial"/>
                <w:lang w:val="ru-RU"/>
              </w:rPr>
              <w:t>Общий вес фр. головки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6D6599" w:rsidRDefault="00A4512E" w:rsidP="00A4512E">
            <w:pPr>
              <w:jc w:val="center"/>
              <w:rPr>
                <w:rFonts w:cs="Arial"/>
                <w:lang w:val="en-GB"/>
              </w:rPr>
            </w:pPr>
            <w:r w:rsidRPr="00991F23">
              <w:rPr>
                <w:rFonts w:cs="Arial"/>
                <w:lang w:val="ru-RU"/>
              </w:rPr>
              <w:t>кг</w:t>
            </w:r>
          </w:p>
        </w:tc>
        <w:tc>
          <w:tcPr>
            <w:tcW w:w="21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450</w:t>
            </w:r>
          </w:p>
        </w:tc>
      </w:tr>
    </w:tbl>
    <w:p w:rsidR="00CC118C" w:rsidRPr="00A3139A" w:rsidRDefault="00CC118C" w:rsidP="00CC118C">
      <w:pPr>
        <w:spacing w:after="160" w:line="259" w:lineRule="auto"/>
        <w:ind w:left="709"/>
        <w:rPr>
          <w:rFonts w:eastAsiaTheme="minorHAnsi" w:cs="Arial"/>
          <w:snapToGrid w:val="0"/>
          <w:sz w:val="22"/>
          <w:szCs w:val="22"/>
          <w:lang w:eastAsia="en-US"/>
        </w:rPr>
      </w:pPr>
      <w:r w:rsidRPr="00A3139A">
        <w:rPr>
          <w:rFonts w:eastAsiaTheme="minorHAnsi" w:cs="Arial"/>
          <w:snapToGrid w:val="0"/>
          <w:sz w:val="22"/>
          <w:szCs w:val="22"/>
          <w:lang w:eastAsia="en-US"/>
        </w:rPr>
        <w:br w:type="page"/>
      </w:r>
    </w:p>
    <w:p w:rsidR="00CC118C" w:rsidRPr="00A4512E" w:rsidRDefault="00CC118C" w:rsidP="00A4512E">
      <w:pPr>
        <w:pStyle w:val="Nadpisuroven3a"/>
      </w:pPr>
      <w:bookmarkStart w:id="101" w:name="_Toc442258645"/>
      <w:bookmarkStart w:id="102" w:name="_Toc443644902"/>
      <w:r w:rsidRPr="00A4512E">
        <w:lastRenderedPageBreak/>
        <w:t>8.2.9</w:t>
      </w:r>
      <w:r w:rsidRPr="00A4512E">
        <w:tab/>
        <w:t xml:space="preserve">HOF 50 - </w:t>
      </w:r>
      <w:bookmarkEnd w:id="101"/>
      <w:r w:rsidR="00A4512E" w:rsidRPr="00A4512E">
        <w:t>Двухосевая фрезерная головка ортогональная</w:t>
      </w:r>
      <w:bookmarkEnd w:id="102"/>
    </w:p>
    <w:p w:rsidR="00CC118C" w:rsidRPr="00A3139A" w:rsidRDefault="00CC118C" w:rsidP="00CC118C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  <w:r w:rsidRPr="00A3139A">
        <w:rPr>
          <w:rFonts w:eastAsiaTheme="minorHAnsi" w:cs="Arial"/>
          <w:noProof/>
          <w:snapToGrid w:val="0"/>
          <w:sz w:val="22"/>
          <w:szCs w:val="22"/>
        </w:rPr>
        <w:drawing>
          <wp:anchor distT="0" distB="0" distL="114300" distR="114300" simplePos="0" relativeHeight="251809792" behindDoc="1" locked="0" layoutInCell="1" allowOverlap="1" wp14:anchorId="3C3847DF" wp14:editId="562A11CC">
            <wp:simplePos x="0" y="0"/>
            <wp:positionH relativeFrom="column">
              <wp:posOffset>4043680</wp:posOffset>
            </wp:positionH>
            <wp:positionV relativeFrom="paragraph">
              <wp:posOffset>226060</wp:posOffset>
            </wp:positionV>
            <wp:extent cx="18383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ight>
            <wp:docPr id="8" name="Obrázek 8" descr="C:\Users\mnovotny\Desktop\HOF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ovotny\Desktop\HOF_50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12E" w:rsidRPr="00A4512E" w:rsidRDefault="00A4512E" w:rsidP="00A4512E">
      <w:pPr>
        <w:spacing w:after="160" w:line="259" w:lineRule="auto"/>
        <w:ind w:left="709"/>
        <w:rPr>
          <w:rFonts w:eastAsiaTheme="minorHAnsi" w:cs="Arial"/>
          <w:bCs/>
          <w:snapToGrid w:val="0"/>
          <w:szCs w:val="22"/>
          <w:lang w:val="ru-RU" w:eastAsia="en-US"/>
        </w:rPr>
      </w:pPr>
      <w:r w:rsidRPr="00A4512E">
        <w:rPr>
          <w:rFonts w:eastAsiaTheme="minorHAnsi" w:cs="Arial"/>
          <w:bCs/>
          <w:snapToGrid w:val="0"/>
          <w:szCs w:val="22"/>
          <w:lang w:val="ru-RU" w:eastAsia="en-US"/>
        </w:rPr>
        <w:t xml:space="preserve">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головки. Регулируемые части головки в двух плоскостях оснащены точным ободом гиртового зубчатого сцепления, его деление соответствует основному позиционированному инкременту к которому поворотные части головки сжимаются (индексируются). Позиционирование поворотных частей обеспечивается механическим приводом от шпинделя станка и дает возможность позиционировать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sym w:font="Symbol" w:char="F0B1"/>
      </w:r>
      <w:r w:rsidRPr="00A4512E">
        <w:rPr>
          <w:rFonts w:eastAsiaTheme="minorHAnsi" w:cs="Arial"/>
          <w:snapToGrid w:val="0"/>
          <w:szCs w:val="22"/>
          <w:lang w:val="ru-RU" w:eastAsia="en-US"/>
        </w:rPr>
        <w:t xml:space="preserve">185° </w:t>
      </w:r>
      <w:r w:rsidRPr="00A4512E">
        <w:rPr>
          <w:rFonts w:eastAsiaTheme="minorHAnsi" w:cs="Arial"/>
          <w:bCs/>
          <w:snapToGrid w:val="0"/>
          <w:szCs w:val="22"/>
          <w:lang w:val="ru-RU" w:eastAsia="en-US"/>
        </w:rPr>
        <w:t xml:space="preserve">в оси C, </w:t>
      </w:r>
      <w:r w:rsidRPr="00A4512E">
        <w:rPr>
          <w:rFonts w:eastAsiaTheme="minorHAnsi" w:cs="Arial"/>
          <w:snapToGrid w:val="0"/>
          <w:szCs w:val="22"/>
          <w:lang w:val="ru-RU" w:eastAsia="en-US"/>
        </w:rPr>
        <w:sym w:font="Symbol" w:char="F0B1"/>
      </w:r>
      <w:r w:rsidRPr="00A4512E">
        <w:rPr>
          <w:rFonts w:eastAsiaTheme="minorHAnsi" w:cs="Arial"/>
          <w:snapToGrid w:val="0"/>
          <w:szCs w:val="22"/>
          <w:lang w:val="ru-RU" w:eastAsia="en-US"/>
        </w:rPr>
        <w:t>105°</w:t>
      </w:r>
      <w:r w:rsidRPr="00A4512E">
        <w:rPr>
          <w:rFonts w:eastAsiaTheme="minorHAnsi" w:cs="Arial"/>
          <w:bCs/>
          <w:snapToGrid w:val="0"/>
          <w:szCs w:val="22"/>
          <w:lang w:val="ru-RU" w:eastAsia="en-US"/>
        </w:rPr>
        <w:t xml:space="preserve"> в оси A. Внутренняя полость головки содержит в себе механизмы привода (зубчатые колеса), основную посадку рабочего шпинделя головки (в точных подшипниках) а так же освобождение и зажим в двух делящих плоскостях. Так же содержит в себе датчики для измерения позиции и механизмы крепления и освобождения инструмента.</w:t>
      </w:r>
    </w:p>
    <w:p w:rsidR="00A4512E" w:rsidRPr="00A4512E" w:rsidRDefault="00A4512E" w:rsidP="00A4512E">
      <w:pPr>
        <w:spacing w:after="160" w:line="259" w:lineRule="auto"/>
        <w:ind w:left="709"/>
        <w:rPr>
          <w:rFonts w:eastAsiaTheme="minorHAnsi" w:cs="Arial"/>
          <w:snapToGrid w:val="0"/>
          <w:sz w:val="22"/>
          <w:szCs w:val="22"/>
          <w:lang w:val="ru-RU" w:eastAsia="en-US"/>
        </w:rPr>
      </w:pPr>
    </w:p>
    <w:tbl>
      <w:tblPr>
        <w:tblW w:w="8400" w:type="dxa"/>
        <w:tblInd w:w="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9"/>
        <w:gridCol w:w="630"/>
        <w:gridCol w:w="3271"/>
      </w:tblGrid>
      <w:tr w:rsidR="00A4512E" w:rsidRPr="00A3139A" w:rsidTr="00641E88">
        <w:trPr>
          <w:trHeight w:val="255"/>
        </w:trPr>
        <w:tc>
          <w:tcPr>
            <w:tcW w:w="44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Инструментальная полость шпинедля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 </w:t>
            </w:r>
          </w:p>
        </w:tc>
        <w:tc>
          <w:tcPr>
            <w:tcW w:w="32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ISO 50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 xml:space="preserve">Исполнение крепящего хвостовика инструмента 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DIN 69871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BT 50 MAS 403-1982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rPr>
                <w:rFonts w:cs="Arial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CAT ANSI/ASME B5.50-1985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836CF">
              <w:rPr>
                <w:rFonts w:cs="Arial"/>
                <w:spacing w:val="-4"/>
                <w:lang w:val="ru-RU"/>
              </w:rPr>
              <w:t>Макс. допуст. число оборотов шпинделя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1/мин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4 000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836CF">
              <w:rPr>
                <w:rFonts w:cs="Arial"/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кВт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25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widowControl w:val="0"/>
              <w:tabs>
                <w:tab w:val="left" w:pos="426"/>
              </w:tabs>
              <w:ind w:right="-2"/>
              <w:outlineLvl w:val="0"/>
              <w:rPr>
                <w:rFonts w:cs="Arial"/>
                <w:spacing w:val="-4"/>
                <w:lang w:val="ru-RU"/>
              </w:rPr>
            </w:pPr>
            <w:r w:rsidRPr="001836CF">
              <w:rPr>
                <w:rFonts w:cs="Arial"/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Нм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800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Базовый инкремент позиционированияв  двух делимых плоскостях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град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0,001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Величина передачи привода шпинделя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1:1</w:t>
            </w:r>
          </w:p>
        </w:tc>
      </w:tr>
      <w:tr w:rsidR="00A4512E" w:rsidRPr="00A3139A" w:rsidTr="00A4512E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Диапазон поворота в оси 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12E" w:rsidRDefault="00A4512E" w:rsidP="00A4512E">
            <w:pPr>
              <w:jc w:val="center"/>
            </w:pPr>
            <w:r w:rsidRPr="00E006A9">
              <w:rPr>
                <w:rFonts w:cs="Arial"/>
                <w:lang w:val="ru-RU"/>
              </w:rPr>
              <w:t>град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±105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A4512E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Диапазон поворота в оси 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12E" w:rsidRDefault="00A4512E" w:rsidP="00A4512E">
            <w:pPr>
              <w:jc w:val="center"/>
            </w:pPr>
            <w:r w:rsidRPr="00E006A9">
              <w:rPr>
                <w:rFonts w:cs="Arial"/>
                <w:lang w:val="ru-RU"/>
              </w:rPr>
              <w:t>град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±185</w:t>
            </w:r>
            <w:r w:rsidRPr="00A3139A">
              <w:rPr>
                <w:rFonts w:cs="Arial"/>
                <w:vertAlign w:val="superscript"/>
              </w:rPr>
              <w:t>o</w:t>
            </w:r>
          </w:p>
        </w:tc>
      </w:tr>
      <w:tr w:rsidR="00A4512E" w:rsidRPr="00A3139A" w:rsidTr="00641E88">
        <w:trPr>
          <w:trHeight w:val="28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Точность деления (Hirth. зубъев) в осях A и 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1/</w:t>
            </w:r>
            <w:r>
              <w:rPr>
                <w:rFonts w:cs="Arial"/>
                <w:lang w:val="ru-RU"/>
              </w:rPr>
              <w:t>мин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5,5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Максимальная скорость поворота головки в осях A и 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Мпа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4</w:t>
            </w:r>
          </w:p>
        </w:tc>
      </w:tr>
      <w:tr w:rsidR="00A4512E" w:rsidRPr="00A3139A" w:rsidTr="00641E88">
        <w:trPr>
          <w:trHeight w:val="28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Макс. давление охлаждения внешними форсунками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Мпа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0,6</w:t>
            </w:r>
          </w:p>
        </w:tc>
      </w:tr>
      <w:tr w:rsidR="00A4512E" w:rsidRPr="00A3139A" w:rsidTr="00641E88">
        <w:trPr>
          <w:trHeight w:val="28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 xml:space="preserve">Крепящая сила инструмента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кН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20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 xml:space="preserve">Требуемое давление для освобождения инструмента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Мпа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9</w:t>
            </w:r>
          </w:p>
        </w:tc>
      </w:tr>
      <w:tr w:rsidR="00A4512E" w:rsidRPr="00A3139A" w:rsidTr="00641E88">
        <w:trPr>
          <w:trHeight w:val="255"/>
        </w:trPr>
        <w:tc>
          <w:tcPr>
            <w:tcW w:w="4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rPr>
                <w:rFonts w:cs="Arial"/>
                <w:lang w:val="ru-RU"/>
              </w:rPr>
            </w:pPr>
            <w:r w:rsidRPr="001836CF">
              <w:rPr>
                <w:rFonts w:cs="Arial"/>
                <w:lang w:val="ru-RU"/>
              </w:rPr>
              <w:t>Общий вес фр. головки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12E" w:rsidRPr="001836CF" w:rsidRDefault="00A4512E" w:rsidP="00A4512E">
            <w:pPr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кг</w:t>
            </w: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4512E" w:rsidRPr="00A3139A" w:rsidRDefault="00A4512E" w:rsidP="00A4512E">
            <w:pPr>
              <w:jc w:val="center"/>
              <w:rPr>
                <w:rFonts w:cs="Arial"/>
              </w:rPr>
            </w:pPr>
            <w:r w:rsidRPr="00A3139A">
              <w:rPr>
                <w:rFonts w:cs="Arial"/>
              </w:rPr>
              <w:t>500</w:t>
            </w:r>
          </w:p>
        </w:tc>
      </w:tr>
    </w:tbl>
    <w:p w:rsidR="00CC118C" w:rsidRPr="00A3139A" w:rsidRDefault="00CC118C" w:rsidP="00CC118C">
      <w:pPr>
        <w:spacing w:after="160" w:line="259" w:lineRule="auto"/>
        <w:ind w:left="709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CC118C" w:rsidRPr="00A3139A" w:rsidRDefault="00CC118C" w:rsidP="00CC118C">
      <w:pPr>
        <w:spacing w:after="160" w:line="259" w:lineRule="auto"/>
        <w:rPr>
          <w:rFonts w:eastAsiaTheme="minorHAnsi" w:cs="Arial"/>
          <w:snapToGrid w:val="0"/>
          <w:sz w:val="22"/>
          <w:szCs w:val="22"/>
          <w:lang w:eastAsia="en-US"/>
        </w:rPr>
      </w:pPr>
      <w:r w:rsidRPr="00A3139A">
        <w:rPr>
          <w:rFonts w:eastAsiaTheme="minorHAnsi" w:cs="Arial"/>
          <w:snapToGrid w:val="0"/>
          <w:sz w:val="22"/>
          <w:szCs w:val="22"/>
          <w:lang w:eastAsia="en-US"/>
        </w:rPr>
        <w:br w:type="page"/>
      </w:r>
    </w:p>
    <w:p w:rsidR="00856930" w:rsidRDefault="00856930" w:rsidP="00C977F5">
      <w:pPr>
        <w:pStyle w:val="Nadpisuroven3a"/>
        <w:rPr>
          <w:rFonts w:eastAsiaTheme="minorHAnsi"/>
          <w:lang w:eastAsia="en-US"/>
        </w:rPr>
      </w:pPr>
      <w:bookmarkStart w:id="103" w:name="_Toc443644903"/>
      <w:r w:rsidRPr="00856930">
        <w:rPr>
          <w:rFonts w:eastAsiaTheme="minorHAnsi"/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20359D45" wp14:editId="43DF16EA">
            <wp:simplePos x="0" y="0"/>
            <wp:positionH relativeFrom="column">
              <wp:posOffset>4454525</wp:posOffset>
            </wp:positionH>
            <wp:positionV relativeFrom="paragraph">
              <wp:posOffset>55245</wp:posOffset>
            </wp:positionV>
            <wp:extent cx="1287145" cy="770890"/>
            <wp:effectExtent l="0" t="0" r="8255" b="0"/>
            <wp:wrapTight wrapText="bothSides">
              <wp:wrapPolygon edited="0">
                <wp:start x="0" y="0"/>
                <wp:lineTo x="0" y="20817"/>
                <wp:lineTo x="21419" y="20817"/>
                <wp:lineTo x="21419" y="0"/>
                <wp:lineTo x="0" y="0"/>
              </wp:wrapPolygon>
            </wp:wrapTight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1D2">
        <w:rPr>
          <w:rFonts w:eastAsiaTheme="minorHAnsi"/>
          <w:lang w:eastAsia="en-US"/>
        </w:rPr>
        <w:t>8.2.</w:t>
      </w:r>
      <w:r w:rsidR="00A4512E">
        <w:rPr>
          <w:rFonts w:eastAsiaTheme="minorHAnsi"/>
          <w:lang w:eastAsia="en-US"/>
        </w:rPr>
        <w:t>10</w:t>
      </w:r>
      <w:r w:rsidR="001511D2">
        <w:rPr>
          <w:rFonts w:eastAsiaTheme="minorHAnsi"/>
          <w:lang w:eastAsia="en-US"/>
        </w:rPr>
        <w:tab/>
      </w:r>
      <w:r w:rsidR="001511D2" w:rsidRPr="00856930">
        <w:rPr>
          <w:rFonts w:eastAsiaTheme="minorHAnsi"/>
          <w:lang w:eastAsia="en-US"/>
        </w:rPr>
        <w:t xml:space="preserve">FX 300-04 </w:t>
      </w:r>
      <w:r w:rsidR="001511D2">
        <w:rPr>
          <w:rFonts w:eastAsiaTheme="minorHAnsi"/>
          <w:lang w:eastAsia="en-US"/>
        </w:rPr>
        <w:t xml:space="preserve">- </w:t>
      </w:r>
      <w:r w:rsidR="000F2CDE" w:rsidRPr="002A13AA">
        <w:rPr>
          <w:bCs/>
          <w:szCs w:val="24"/>
          <w:lang w:val="ru-RU"/>
        </w:rPr>
        <w:t>Ускорительная головка</w:t>
      </w:r>
      <w:bookmarkEnd w:id="103"/>
    </w:p>
    <w:p w:rsidR="000F2CDE" w:rsidRDefault="000F2CDE" w:rsidP="00C977F5">
      <w:pPr>
        <w:pStyle w:val="Nadpisuroven3a"/>
        <w:rPr>
          <w:rFonts w:eastAsiaTheme="minorHAnsi"/>
          <w:lang w:eastAsia="en-US"/>
        </w:rPr>
      </w:pPr>
    </w:p>
    <w:p w:rsidR="000F2CDE" w:rsidRPr="002A13AA" w:rsidRDefault="000F2CDE" w:rsidP="000F2CDE">
      <w:pPr>
        <w:tabs>
          <w:tab w:val="left" w:pos="142"/>
        </w:tabs>
        <w:spacing w:line="238" w:lineRule="auto"/>
        <w:ind w:left="993" w:right="-108"/>
        <w:jc w:val="both"/>
        <w:outlineLvl w:val="0"/>
        <w:rPr>
          <w:lang w:val="ru-RU"/>
        </w:rPr>
      </w:pPr>
      <w:r w:rsidRPr="002A13AA">
        <w:rPr>
          <w:lang w:val="ru-RU"/>
        </w:rPr>
        <w:t>Привод рабочего шпинделя  головки осуществляется от рабочего шпинделя станка при этом соотношение  передач 1:1.</w:t>
      </w:r>
    </w:p>
    <w:p w:rsidR="000F2CDE" w:rsidRPr="002A13AA" w:rsidRDefault="000F2CDE" w:rsidP="000F2CDE">
      <w:pPr>
        <w:tabs>
          <w:tab w:val="left" w:pos="142"/>
        </w:tabs>
        <w:spacing w:line="238" w:lineRule="auto"/>
        <w:ind w:left="993" w:right="-108" w:hanging="284"/>
        <w:jc w:val="both"/>
        <w:outlineLvl w:val="0"/>
        <w:rPr>
          <w:lang w:val="ru-RU"/>
        </w:rPr>
      </w:pPr>
      <w:r w:rsidRPr="002A13AA">
        <w:rPr>
          <w:lang w:val="ru-RU"/>
        </w:rPr>
        <w:tab/>
        <w:t>Инструмент зажимается в рабочем шпинделе головки механически.</w:t>
      </w:r>
    </w:p>
    <w:p w:rsidR="000F2CDE" w:rsidRPr="002A13AA" w:rsidRDefault="000F2CDE" w:rsidP="000F2CDE">
      <w:pPr>
        <w:widowControl w:val="0"/>
        <w:tabs>
          <w:tab w:val="left" w:pos="720"/>
        </w:tabs>
        <w:ind w:left="993" w:right="-48" w:hanging="284"/>
        <w:jc w:val="both"/>
        <w:rPr>
          <w:b/>
          <w:lang w:val="ru-RU"/>
        </w:rPr>
      </w:pPr>
      <w:r w:rsidRPr="002A13AA">
        <w:rPr>
          <w:lang w:val="ru-RU"/>
        </w:rPr>
        <w:tab/>
      </w:r>
      <w:r w:rsidRPr="002A13AA">
        <w:rPr>
          <w:lang w:val="ru-RU"/>
        </w:rPr>
        <w:tab/>
        <w:t>Смазка укладки  рабочего шпинделя головки и укладки отдельных частей его привода и других механизмов произведена как  постоянная масляная.</w:t>
      </w:r>
    </w:p>
    <w:p w:rsidR="000F2CDE" w:rsidRDefault="000F2CDE" w:rsidP="000F2CDE">
      <w:pPr>
        <w:widowControl w:val="0"/>
        <w:spacing w:line="240" w:lineRule="atLeast"/>
        <w:ind w:left="993"/>
        <w:jc w:val="both"/>
        <w:rPr>
          <w:lang w:val="ru-RU"/>
        </w:rPr>
      </w:pPr>
      <w:r w:rsidRPr="002A13AA">
        <w:rPr>
          <w:lang w:val="ru-RU"/>
        </w:rPr>
        <w:t>По желанию ускорительную головку можно приспособить к охлаждению инструмента через центр шпинделя.</w:t>
      </w:r>
    </w:p>
    <w:p w:rsidR="000F2CDE" w:rsidRDefault="000F2CDE" w:rsidP="000F2CDE">
      <w:pPr>
        <w:widowControl w:val="0"/>
        <w:spacing w:line="240" w:lineRule="atLeast"/>
        <w:ind w:left="993"/>
        <w:jc w:val="both"/>
        <w:rPr>
          <w:lang w:val="ru-RU"/>
        </w:rPr>
      </w:pPr>
    </w:p>
    <w:p w:rsidR="000F2CDE" w:rsidRPr="002A13AA" w:rsidRDefault="000F2CDE" w:rsidP="000F2CDE">
      <w:pPr>
        <w:widowControl w:val="0"/>
        <w:spacing w:line="240" w:lineRule="atLeast"/>
        <w:ind w:left="993"/>
        <w:jc w:val="both"/>
        <w:rPr>
          <w:lang w:val="ru-RU"/>
        </w:rPr>
      </w:pPr>
    </w:p>
    <w:tbl>
      <w:tblPr>
        <w:tblW w:w="960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1084"/>
        <w:gridCol w:w="1084"/>
        <w:gridCol w:w="3466"/>
      </w:tblGrid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Коническая полость шпинделя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ISO 50 / HSK 100</w:t>
            </w:r>
          </w:p>
        </w:tc>
      </w:tr>
      <w:tr w:rsidR="000F2CDE" w:rsidRPr="00CB3587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Исполнение крепежного хвостовика инструмента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vAlign w:val="center"/>
          </w:tcPr>
          <w:p w:rsidR="000F2CDE" w:rsidRPr="00EA2AD4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0430</w:t>
            </w:r>
          </w:p>
          <w:p w:rsidR="000F2CDE" w:rsidRPr="00EA2AD4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2080</w:t>
            </w:r>
          </w:p>
          <w:p w:rsidR="000F2CDE" w:rsidRPr="00EA2AD4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0432</w:t>
            </w:r>
          </w:p>
          <w:p w:rsidR="000F2CDE" w:rsidRPr="00EA2AD4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ČSN 22 0434</w:t>
            </w:r>
          </w:p>
          <w:p w:rsidR="000F2CDE" w:rsidRPr="00EA2AD4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EA2AD4">
              <w:rPr>
                <w:spacing w:val="-4"/>
                <w:lang w:val="en-US"/>
              </w:rPr>
              <w:t>DIN 69871</w:t>
            </w:r>
          </w:p>
          <w:p w:rsidR="000F2CDE" w:rsidRPr="00CB3587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CB3587">
              <w:rPr>
                <w:spacing w:val="-4"/>
                <w:lang w:val="en-US"/>
              </w:rPr>
              <w:t>BT 50 MAS 403-1982</w:t>
            </w:r>
          </w:p>
          <w:p w:rsidR="000F2CDE" w:rsidRPr="00CB3587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en-US"/>
              </w:rPr>
            </w:pPr>
            <w:r w:rsidRPr="00CB3587">
              <w:rPr>
                <w:spacing w:val="-4"/>
                <w:lang w:val="en-US"/>
              </w:rPr>
              <w:t>CAT ANSI/ASME B5.50-1985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Соотношение повышения оборотов шпинделя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1:4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число оборотов шпинделя n1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8 000 – через время 9 мин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число оборотов шпинделя n2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6 000 – через время 45 мин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число оборотов шпинделя n3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1/мин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4 800 – постоянно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перен. мощность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кВт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20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Макс. допуст. крутящий момент шпинделя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Нм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405</w:t>
            </w:r>
          </w:p>
        </w:tc>
      </w:tr>
      <w:tr w:rsidR="000F2CDE" w:rsidRPr="002A13AA" w:rsidTr="000F2CDE">
        <w:tc>
          <w:tcPr>
            <w:tcW w:w="3970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Общий вес головки</w:t>
            </w:r>
          </w:p>
        </w:tc>
        <w:tc>
          <w:tcPr>
            <w:tcW w:w="1084" w:type="dxa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</w:p>
        </w:tc>
        <w:tc>
          <w:tcPr>
            <w:tcW w:w="1084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кг</w:t>
            </w:r>
          </w:p>
        </w:tc>
        <w:tc>
          <w:tcPr>
            <w:tcW w:w="3466" w:type="dxa"/>
            <w:vAlign w:val="center"/>
          </w:tcPr>
          <w:p w:rsidR="000F2CDE" w:rsidRPr="002A13AA" w:rsidRDefault="000F2CDE" w:rsidP="000E6825">
            <w:pPr>
              <w:widowControl w:val="0"/>
              <w:tabs>
                <w:tab w:val="left" w:pos="426"/>
              </w:tabs>
              <w:ind w:right="-2"/>
              <w:jc w:val="center"/>
              <w:outlineLvl w:val="0"/>
              <w:rPr>
                <w:spacing w:val="-4"/>
                <w:lang w:val="ru-RU"/>
              </w:rPr>
            </w:pPr>
            <w:r w:rsidRPr="002A13AA">
              <w:rPr>
                <w:spacing w:val="-4"/>
                <w:lang w:val="ru-RU"/>
              </w:rPr>
              <w:t>110</w:t>
            </w:r>
          </w:p>
        </w:tc>
      </w:tr>
    </w:tbl>
    <w:p w:rsidR="00024007" w:rsidRDefault="00024007" w:rsidP="00856930">
      <w:pPr>
        <w:widowControl w:val="0"/>
        <w:spacing w:after="160" w:line="240" w:lineRule="atLeast"/>
        <w:ind w:left="993" w:right="3118" w:hanging="284"/>
        <w:jc w:val="both"/>
        <w:rPr>
          <w:rFonts w:eastAsiaTheme="minorHAnsi" w:cs="Arial"/>
          <w:b/>
          <w:snapToGrid w:val="0"/>
          <w:sz w:val="22"/>
          <w:szCs w:val="22"/>
          <w:lang w:eastAsia="en-US"/>
        </w:rPr>
      </w:pPr>
    </w:p>
    <w:p w:rsidR="00024007" w:rsidRDefault="00024007" w:rsidP="00024007">
      <w:pPr>
        <w:rPr>
          <w:rFonts w:eastAsiaTheme="minorHAnsi"/>
          <w:snapToGrid w:val="0"/>
          <w:lang w:eastAsia="en-US"/>
        </w:rPr>
      </w:pPr>
      <w:r>
        <w:rPr>
          <w:rFonts w:eastAsiaTheme="minorHAnsi"/>
          <w:snapToGrid w:val="0"/>
          <w:lang w:eastAsia="en-US"/>
        </w:rPr>
        <w:br w:type="page"/>
      </w:r>
    </w:p>
    <w:p w:rsidR="00693B0D" w:rsidRPr="00D44E85" w:rsidRDefault="00A4512E" w:rsidP="00A4512E">
      <w:pPr>
        <w:pStyle w:val="Nadpisuroven3a"/>
        <w:ind w:left="851" w:hanging="851"/>
        <w:rPr>
          <w:lang w:val="ru-RU"/>
        </w:rPr>
      </w:pPr>
      <w:bookmarkStart w:id="104" w:name="_Toc443644904"/>
      <w:r>
        <w:rPr>
          <w:rFonts w:eastAsiaTheme="minorHAnsi"/>
          <w:lang w:eastAsia="en-US"/>
        </w:rPr>
        <w:lastRenderedPageBreak/>
        <w:t>8.2.11</w:t>
      </w:r>
      <w:r w:rsidR="00C977F5">
        <w:rPr>
          <w:rFonts w:eastAsiaTheme="minorHAnsi"/>
          <w:lang w:eastAsia="en-US"/>
        </w:rPr>
        <w:tab/>
      </w:r>
      <w:r w:rsidR="00C977F5" w:rsidRPr="00856930">
        <w:rPr>
          <w:rFonts w:eastAsiaTheme="minorHAnsi"/>
          <w:lang w:eastAsia="en-US"/>
        </w:rPr>
        <w:t>CHZ 13</w:t>
      </w:r>
      <w:r>
        <w:rPr>
          <w:rFonts w:eastAsiaTheme="minorHAnsi"/>
          <w:lang w:eastAsia="en-US"/>
        </w:rPr>
        <w:t xml:space="preserve"> </w:t>
      </w:r>
      <w:r w:rsidR="00693B0D" w:rsidRPr="00D44E85">
        <w:rPr>
          <w:lang w:val="ru-RU"/>
        </w:rPr>
        <w:t>- Оборудование для  охлаждения инструментов</w:t>
      </w:r>
      <w:bookmarkEnd w:id="104"/>
    </w:p>
    <w:p w:rsidR="00693B0D" w:rsidRPr="00D44E85" w:rsidRDefault="00693B0D" w:rsidP="00A4512E">
      <w:pPr>
        <w:pStyle w:val="Nadpisuroven3a"/>
        <w:ind w:left="851" w:hanging="851"/>
        <w:rPr>
          <w:lang w:val="ru-RU"/>
        </w:rPr>
      </w:pPr>
    </w:p>
    <w:p w:rsidR="00693B0D" w:rsidRPr="00D44E85" w:rsidRDefault="00693B0D" w:rsidP="00A4512E">
      <w:pPr>
        <w:widowControl w:val="0"/>
        <w:tabs>
          <w:tab w:val="left" w:pos="426"/>
          <w:tab w:val="left" w:pos="9354"/>
        </w:tabs>
        <w:ind w:left="851" w:right="-48" w:hanging="851"/>
        <w:jc w:val="both"/>
        <w:rPr>
          <w:b/>
          <w:lang w:val="ru-RU"/>
        </w:rPr>
      </w:pPr>
    </w:p>
    <w:p w:rsidR="000F2CDE" w:rsidRPr="000F2CDE" w:rsidRDefault="000F2CDE" w:rsidP="00A4512E">
      <w:pPr>
        <w:ind w:left="851"/>
        <w:jc w:val="both"/>
        <w:outlineLvl w:val="0"/>
        <w:rPr>
          <w:bCs/>
        </w:rPr>
      </w:pPr>
      <w:r w:rsidRPr="000F2CDE">
        <w:rPr>
          <w:bCs/>
          <w:lang w:val="ru-RU"/>
        </w:rPr>
        <w:t>Оборудование для</w:t>
      </w:r>
      <w:r w:rsidRPr="000F2CDE">
        <w:rPr>
          <w:bCs/>
        </w:rPr>
        <w:t xml:space="preserve"> </w:t>
      </w:r>
      <w:r w:rsidRPr="000F2CDE">
        <w:rPr>
          <w:bCs/>
          <w:lang w:val="ru-RU"/>
        </w:rPr>
        <w:t>охлаждения инструментов</w:t>
      </w:r>
      <w:r w:rsidRPr="000F2CDE">
        <w:rPr>
          <w:bCs/>
        </w:rPr>
        <w:t xml:space="preserve"> CHZ 13 </w:t>
      </w:r>
      <w:r w:rsidRPr="000F2CDE">
        <w:rPr>
          <w:bCs/>
          <w:lang w:val="ru-RU"/>
        </w:rPr>
        <w:t>предназначено как особенная технологическая принадлежность  для горизонтальных станков</w:t>
      </w:r>
      <w:r w:rsidRPr="000F2CDE">
        <w:rPr>
          <w:bCs/>
        </w:rPr>
        <w:t xml:space="preserve"> WH</w:t>
      </w:r>
      <w:r>
        <w:rPr>
          <w:bCs/>
        </w:rPr>
        <w:t xml:space="preserve">R 13 </w:t>
      </w:r>
      <w:r w:rsidRPr="000F2CDE">
        <w:rPr>
          <w:bCs/>
        </w:rPr>
        <w:t>(Q).</w:t>
      </w:r>
    </w:p>
    <w:p w:rsidR="000F2CDE" w:rsidRPr="000F2CDE" w:rsidRDefault="000F2CDE" w:rsidP="00A4512E">
      <w:pPr>
        <w:ind w:left="851"/>
        <w:jc w:val="both"/>
        <w:outlineLvl w:val="0"/>
        <w:rPr>
          <w:bCs/>
        </w:rPr>
      </w:pPr>
      <w:r w:rsidRPr="000F2CDE">
        <w:rPr>
          <w:bCs/>
          <w:lang w:val="ru-RU"/>
        </w:rPr>
        <w:t>Оборудование служит к охлаждению инструментов с внешней подачей</w:t>
      </w:r>
      <w:r w:rsidRPr="000F2CDE">
        <w:rPr>
          <w:bCs/>
        </w:rPr>
        <w:t xml:space="preserve"> </w:t>
      </w:r>
      <w:r w:rsidRPr="000F2CDE">
        <w:rPr>
          <w:bCs/>
          <w:lang w:val="ru-RU"/>
        </w:rPr>
        <w:t>охлаждающей жидкости посредством форсунок</w:t>
      </w:r>
      <w:r w:rsidRPr="000F2CDE">
        <w:rPr>
          <w:bCs/>
        </w:rPr>
        <w:t xml:space="preserve">. </w:t>
      </w:r>
    </w:p>
    <w:p w:rsidR="000F2CDE" w:rsidRPr="000F2CDE" w:rsidRDefault="000F2CDE" w:rsidP="00A4512E">
      <w:pPr>
        <w:pStyle w:val="31"/>
        <w:ind w:left="851"/>
        <w:rPr>
          <w:bCs/>
          <w:sz w:val="20"/>
        </w:rPr>
      </w:pPr>
      <w:r w:rsidRPr="000F2CDE">
        <w:rPr>
          <w:bCs/>
          <w:sz w:val="20"/>
          <w:lang w:val="ru-RU"/>
        </w:rPr>
        <w:t>Управление количества охлаждающей жидкости приведённой в отдельные форсунки происходит вручную, деятельность всего оборудования управлена ручным способом или автоматически</w:t>
      </w:r>
      <w:r w:rsidRPr="000F2CDE">
        <w:rPr>
          <w:bCs/>
          <w:sz w:val="20"/>
        </w:rPr>
        <w:t>.</w:t>
      </w:r>
      <w:r w:rsidRPr="000F2CDE">
        <w:rPr>
          <w:sz w:val="20"/>
        </w:rPr>
        <w:t xml:space="preserve"> </w:t>
      </w:r>
    </w:p>
    <w:p w:rsidR="00693B0D" w:rsidRPr="00D44E85" w:rsidRDefault="00693B0D" w:rsidP="00693B0D">
      <w:pPr>
        <w:widowControl w:val="0"/>
        <w:spacing w:line="240" w:lineRule="atLeast"/>
        <w:ind w:left="993" w:right="-1"/>
        <w:jc w:val="both"/>
        <w:rPr>
          <w:bCs/>
          <w:spacing w:val="-6"/>
          <w:lang w:val="ru-RU"/>
        </w:rPr>
      </w:pPr>
      <w:r w:rsidRPr="00D44E85">
        <w:rPr>
          <w:noProof/>
        </w:rPr>
        <w:drawing>
          <wp:anchor distT="0" distB="0" distL="114300" distR="114300" simplePos="0" relativeHeight="251800576" behindDoc="1" locked="0" layoutInCell="1" allowOverlap="1" wp14:anchorId="6BD31826" wp14:editId="1C525E52">
            <wp:simplePos x="0" y="0"/>
            <wp:positionH relativeFrom="column">
              <wp:posOffset>4948555</wp:posOffset>
            </wp:positionH>
            <wp:positionV relativeFrom="paragraph">
              <wp:posOffset>116205</wp:posOffset>
            </wp:positionV>
            <wp:extent cx="1514475" cy="1482725"/>
            <wp:effectExtent l="0" t="0" r="9525" b="3175"/>
            <wp:wrapNone/>
            <wp:docPr id="28" name="Obrázek 28" descr="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OV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3" w:right="3118" w:hanging="283"/>
        <w:jc w:val="both"/>
        <w:rPr>
          <w:lang w:val="ru-RU"/>
        </w:rPr>
      </w:pP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3" w:right="3118" w:hanging="283"/>
        <w:jc w:val="both"/>
        <w:rPr>
          <w:lang w:val="ru-RU"/>
        </w:rPr>
      </w:pPr>
    </w:p>
    <w:tbl>
      <w:tblPr>
        <w:tblpPr w:leftFromText="141" w:rightFromText="141" w:vertAnchor="text" w:horzAnchor="page" w:tblpX="2131" w:tblpYSpec="outside"/>
        <w:tblW w:w="66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5"/>
        <w:gridCol w:w="880"/>
        <w:gridCol w:w="2301"/>
      </w:tblGrid>
      <w:tr w:rsidR="000F2CDE" w:rsidRPr="00D44E85" w:rsidTr="000E6825">
        <w:trPr>
          <w:trHeight w:val="255"/>
        </w:trPr>
        <w:tc>
          <w:tcPr>
            <w:tcW w:w="35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84408B" w:rsidRDefault="000F2CDE" w:rsidP="000F2CDE">
            <w:pPr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Ёмкость сборного резервуара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Default="000F2CDE" w:rsidP="000F2CDE">
            <w:pPr>
              <w:jc w:val="center"/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дм</w:t>
            </w:r>
            <w:r w:rsidRPr="00DB73CC">
              <w:rPr>
                <w:rFonts w:cs="Arial"/>
                <w:vertAlign w:val="superscript"/>
                <w:lang w:val="ru-RU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200</w:t>
            </w:r>
          </w:p>
        </w:tc>
      </w:tr>
      <w:tr w:rsidR="000F2CDE" w:rsidRPr="00D44E85" w:rsidTr="000E6825">
        <w:trPr>
          <w:trHeight w:val="255"/>
        </w:trPr>
        <w:tc>
          <w:tcPr>
            <w:tcW w:w="3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Потр. мощность двигателья  насоса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кВА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0,8</w:t>
            </w:r>
          </w:p>
        </w:tc>
      </w:tr>
      <w:tr w:rsidR="000F2CDE" w:rsidRPr="00D44E85" w:rsidTr="000E6825">
        <w:trPr>
          <w:trHeight w:val="285"/>
        </w:trPr>
        <w:tc>
          <w:tcPr>
            <w:tcW w:w="3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Давление насоса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МПа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0,3</w:t>
            </w:r>
          </w:p>
        </w:tc>
      </w:tr>
      <w:tr w:rsidR="000F2CDE" w:rsidRPr="00D44E85" w:rsidTr="000E6825">
        <w:trPr>
          <w:trHeight w:val="285"/>
        </w:trPr>
        <w:tc>
          <w:tcPr>
            <w:tcW w:w="3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Мощность насоса (поставляемое количество)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DB73CC">
              <w:rPr>
                <w:rFonts w:cs="Arial"/>
                <w:lang w:val="ru-RU"/>
              </w:rPr>
              <w:t>л/мин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32</w:t>
            </w:r>
          </w:p>
        </w:tc>
      </w:tr>
    </w:tbl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3" w:right="3118" w:hanging="283"/>
        <w:jc w:val="both"/>
        <w:rPr>
          <w:lang w:val="ru-RU"/>
        </w:rPr>
      </w:pPr>
    </w:p>
    <w:p w:rsidR="00693B0D" w:rsidRPr="00D44E85" w:rsidRDefault="00693B0D" w:rsidP="00693B0D">
      <w:pPr>
        <w:pStyle w:val="Nadpisuroven3a"/>
        <w:ind w:left="993" w:hanging="993"/>
        <w:rPr>
          <w:lang w:val="ru-RU"/>
        </w:rPr>
      </w:pPr>
    </w:p>
    <w:p w:rsidR="00693B0D" w:rsidRPr="00D44E85" w:rsidRDefault="00693B0D" w:rsidP="00693B0D">
      <w:pPr>
        <w:pStyle w:val="Nadpisuroven3a"/>
        <w:ind w:left="993" w:hanging="993"/>
        <w:rPr>
          <w:lang w:val="ru-RU"/>
        </w:rPr>
      </w:pPr>
    </w:p>
    <w:p w:rsidR="00693B0D" w:rsidRPr="00D44E85" w:rsidRDefault="00693B0D" w:rsidP="00693B0D">
      <w:pPr>
        <w:pStyle w:val="Nadpisuroven3a"/>
        <w:ind w:left="993" w:hanging="993"/>
        <w:rPr>
          <w:lang w:val="ru-RU"/>
        </w:rPr>
      </w:pPr>
    </w:p>
    <w:p w:rsidR="00693B0D" w:rsidRPr="00D44E85" w:rsidRDefault="00693B0D" w:rsidP="00A4512E">
      <w:pPr>
        <w:pStyle w:val="Nadpisuroven3a"/>
        <w:ind w:left="851" w:hanging="851"/>
        <w:rPr>
          <w:lang w:val="ru-RU"/>
        </w:rPr>
      </w:pPr>
      <w:bookmarkStart w:id="105" w:name="_Toc436404382"/>
      <w:bookmarkStart w:id="106" w:name="_Toc436731853"/>
      <w:bookmarkStart w:id="107" w:name="_Toc436829438"/>
      <w:bookmarkStart w:id="108" w:name="_Toc443644905"/>
      <w:r w:rsidRPr="00D44E85">
        <w:rPr>
          <w:lang w:val="ru-RU"/>
        </w:rPr>
        <w:t>8.2.</w:t>
      </w:r>
      <w:r w:rsidR="00A4512E">
        <w:t>12</w:t>
      </w:r>
      <w:r w:rsidRPr="00D44E85">
        <w:rPr>
          <w:lang w:val="ru-RU"/>
        </w:rPr>
        <w:tab/>
        <w:t>CHOV 1</w:t>
      </w:r>
      <w:r>
        <w:rPr>
          <w:lang w:val="ru-RU"/>
        </w:rPr>
        <w:t>3</w:t>
      </w:r>
      <w:r w:rsidRPr="00D44E85">
        <w:rPr>
          <w:lang w:val="ru-RU"/>
        </w:rPr>
        <w:t xml:space="preserve"> - Оборудование для  охлаждения инструментов</w:t>
      </w:r>
      <w:bookmarkEnd w:id="105"/>
      <w:bookmarkEnd w:id="106"/>
      <w:bookmarkEnd w:id="107"/>
      <w:bookmarkEnd w:id="108"/>
    </w:p>
    <w:p w:rsidR="00693B0D" w:rsidRPr="000F2CDE" w:rsidRDefault="00693B0D" w:rsidP="00A4512E">
      <w:pPr>
        <w:pStyle w:val="Nadpisuroven3a"/>
        <w:ind w:left="851" w:hanging="851"/>
        <w:rPr>
          <w:sz w:val="20"/>
          <w:lang w:val="ru-RU"/>
        </w:rPr>
      </w:pPr>
    </w:p>
    <w:p w:rsidR="000F2CDE" w:rsidRPr="000F2CDE" w:rsidRDefault="000F2CDE" w:rsidP="00A4512E">
      <w:pPr>
        <w:ind w:left="851"/>
        <w:jc w:val="both"/>
        <w:outlineLvl w:val="0"/>
        <w:rPr>
          <w:bCs/>
          <w:lang w:val="ru-RU"/>
        </w:rPr>
      </w:pPr>
      <w:r w:rsidRPr="000F2CDE">
        <w:rPr>
          <w:bCs/>
          <w:lang w:val="ru-RU"/>
        </w:rPr>
        <w:t>Оборудование для охлаждения инструментов CHOV 1</w:t>
      </w:r>
      <w:r w:rsidRPr="000F2CDE">
        <w:rPr>
          <w:bCs/>
        </w:rPr>
        <w:t>3</w:t>
      </w:r>
      <w:r w:rsidRPr="000F2CDE">
        <w:rPr>
          <w:bCs/>
          <w:lang w:val="ru-RU"/>
        </w:rPr>
        <w:t xml:space="preserve"> предназначено как особенная технологическая принадлежность для горизонтально-расточьных станков WH</w:t>
      </w:r>
      <w:r w:rsidRPr="000F2CDE">
        <w:rPr>
          <w:bCs/>
        </w:rPr>
        <w:t>N</w:t>
      </w:r>
      <w:r>
        <w:rPr>
          <w:bCs/>
        </w:rPr>
        <w:t xml:space="preserve"> 13 </w:t>
      </w:r>
      <w:r w:rsidRPr="000F2CDE">
        <w:rPr>
          <w:bCs/>
        </w:rPr>
        <w:t>(Q)</w:t>
      </w:r>
      <w:r w:rsidRPr="000F2CDE">
        <w:rPr>
          <w:bCs/>
          <w:lang w:val="ru-RU"/>
        </w:rPr>
        <w:t>.</w:t>
      </w:r>
    </w:p>
    <w:p w:rsidR="000F2CDE" w:rsidRPr="000F2CDE" w:rsidRDefault="000F2CDE" w:rsidP="00A4512E">
      <w:pPr>
        <w:ind w:left="851"/>
        <w:jc w:val="both"/>
        <w:outlineLvl w:val="0"/>
        <w:rPr>
          <w:bCs/>
          <w:lang w:val="ru-RU"/>
        </w:rPr>
      </w:pPr>
      <w:r w:rsidRPr="000F2CDE">
        <w:rPr>
          <w:bCs/>
          <w:lang w:val="ru-RU"/>
        </w:rPr>
        <w:t xml:space="preserve">Оборудование со двумя самостоятельными охлаждающими циклами предназначено для охлаждения инструментов с подачей охлаждающей жидкости по оси рабочего веретена (охлаждение по оси веретена) и с  внешней подачей охлаждающей жидкости посредством форсунок. </w:t>
      </w:r>
    </w:p>
    <w:p w:rsidR="000F2CDE" w:rsidRPr="000F2CDE" w:rsidRDefault="000F2CDE" w:rsidP="00A4512E">
      <w:pPr>
        <w:pStyle w:val="31"/>
        <w:ind w:left="851"/>
        <w:rPr>
          <w:bCs/>
          <w:sz w:val="20"/>
        </w:rPr>
      </w:pPr>
      <w:r w:rsidRPr="000F2CDE">
        <w:rPr>
          <w:bCs/>
          <w:sz w:val="20"/>
          <w:lang w:val="ru-RU"/>
        </w:rPr>
        <w:t>Регулировка давления охлаждающей жидкости подаваной в ось веретена происходит вручную или автоматически, регулирование количества жидкости в цикле с внешней подачей в отдельные  форсунки управляется  вручную, деятельность всего оборудования управляется вручную или автоматически.</w:t>
      </w:r>
      <w:r w:rsidRPr="000F2CDE">
        <w:rPr>
          <w:sz w:val="20"/>
        </w:rPr>
        <w:t xml:space="preserve"> </w:t>
      </w:r>
    </w:p>
    <w:p w:rsidR="00693B0D" w:rsidRPr="00D44E85" w:rsidRDefault="00693B0D" w:rsidP="00693B0D">
      <w:pPr>
        <w:widowControl w:val="0"/>
        <w:spacing w:line="240" w:lineRule="atLeast"/>
        <w:ind w:left="993" w:right="-1" w:hanging="993"/>
        <w:jc w:val="both"/>
      </w:pPr>
    </w:p>
    <w:tbl>
      <w:tblPr>
        <w:tblW w:w="7564" w:type="dxa"/>
        <w:tblInd w:w="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9"/>
        <w:gridCol w:w="950"/>
        <w:gridCol w:w="1417"/>
        <w:gridCol w:w="1418"/>
      </w:tblGrid>
      <w:tr w:rsidR="000F2CDE" w:rsidRPr="00D44E85" w:rsidTr="000E6825">
        <w:trPr>
          <w:trHeight w:val="255"/>
        </w:trPr>
        <w:tc>
          <w:tcPr>
            <w:tcW w:w="37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F45B7B" w:rsidRDefault="000F2CDE" w:rsidP="000F2CDE">
            <w:pPr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Цыкл охлаж. оборудования с приводом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F45B7B" w:rsidRDefault="000F2CDE" w:rsidP="000F2CDE">
            <w:pPr>
              <w:jc w:val="center"/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FB76DC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по ос. линии</w:t>
            </w:r>
            <w:r>
              <w:rPr>
                <w:rFonts w:cs="Arial"/>
              </w:rPr>
              <w:t xml:space="preserve"> </w:t>
            </w:r>
            <w:r w:rsidRPr="00FB76DC">
              <w:rPr>
                <w:rFonts w:cs="Arial"/>
                <w:lang w:val="ru-RU"/>
              </w:rPr>
              <w:t>веретена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F2CDE" w:rsidRPr="00FB76DC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внеш.</w:t>
            </w:r>
            <w:r>
              <w:rPr>
                <w:rFonts w:cs="Arial"/>
              </w:rPr>
              <w:t xml:space="preserve"> </w:t>
            </w:r>
            <w:r w:rsidRPr="00FB76DC">
              <w:rPr>
                <w:rFonts w:cs="Arial"/>
                <w:lang w:val="ru-RU"/>
              </w:rPr>
              <w:t>Форсунками</w:t>
            </w:r>
          </w:p>
        </w:tc>
      </w:tr>
      <w:tr w:rsidR="000F2CDE" w:rsidRPr="00D44E85" w:rsidTr="000E6825">
        <w:trPr>
          <w:trHeight w:val="255"/>
        </w:trPr>
        <w:tc>
          <w:tcPr>
            <w:tcW w:w="37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84408B" w:rsidRDefault="000F2CDE" w:rsidP="000F2CDE">
            <w:pPr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Ёмкость сборного резервуара (совместного)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дм</w:t>
            </w:r>
            <w:r w:rsidRPr="00FB76DC">
              <w:rPr>
                <w:rFonts w:cs="Arial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F2CDE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900</w:t>
            </w:r>
          </w:p>
        </w:tc>
      </w:tr>
      <w:tr w:rsidR="000F2CDE" w:rsidRPr="00D44E85" w:rsidTr="000E6825">
        <w:trPr>
          <w:trHeight w:val="25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Потр. мощность двигателя насоса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кВА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2,2</w:t>
            </w:r>
          </w:p>
        </w:tc>
      </w:tr>
      <w:tr w:rsidR="000F2CDE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Давление насоса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caps/>
                <w:lang w:val="ru-RU"/>
              </w:rPr>
              <w:t>м</w:t>
            </w:r>
            <w:r w:rsidRPr="00FB76DC">
              <w:rPr>
                <w:rFonts w:cs="Arial"/>
                <w:lang w:val="ru-RU"/>
              </w:rPr>
              <w:t>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1, 2, 3, 4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0,3</w:t>
            </w:r>
          </w:p>
        </w:tc>
      </w:tr>
      <w:tr w:rsidR="000F2CDE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Мощность насоса</w:t>
            </w:r>
            <w:r w:rsidRPr="00FB76DC">
              <w:rPr>
                <w:rFonts w:cs="Arial"/>
              </w:rPr>
              <w:t xml:space="preserve"> (</w:t>
            </w:r>
            <w:r w:rsidRPr="00FB76DC">
              <w:rPr>
                <w:rFonts w:cs="Arial"/>
                <w:lang w:val="ru-RU"/>
              </w:rPr>
              <w:t>постюколичество</w:t>
            </w:r>
            <w:r w:rsidRPr="00FB76DC">
              <w:rPr>
                <w:rFonts w:cs="Arial"/>
              </w:rPr>
              <w:t>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 w:rsidRPr="00FB76DC">
              <w:rPr>
                <w:rFonts w:cs="Arial"/>
                <w:lang w:val="ru-RU"/>
              </w:rPr>
              <w:t>л</w:t>
            </w:r>
            <w:r w:rsidRPr="00FB76DC">
              <w:rPr>
                <w:rFonts w:cs="Arial"/>
              </w:rPr>
              <w:t>/</w:t>
            </w:r>
            <w:r w:rsidRPr="00FB76DC">
              <w:rPr>
                <w:rFonts w:cs="Arial"/>
                <w:lang w:val="ru-RU"/>
              </w:rPr>
              <w:t>мин</w:t>
            </w:r>
            <w:r w:rsidRPr="00FB76DC">
              <w:rPr>
                <w:rFonts w:cs="Arial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F2CDE" w:rsidRPr="003E02B7" w:rsidRDefault="000F2CDE" w:rsidP="000F2CD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</w:tbl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rPr>
          <w:sz w:val="24"/>
          <w:lang w:val="ru-RU"/>
        </w:rPr>
      </w:pPr>
      <w:r w:rsidRPr="00D44E85">
        <w:rPr>
          <w:lang w:val="ru-RU"/>
        </w:rPr>
        <w:br w:type="page"/>
      </w:r>
    </w:p>
    <w:p w:rsidR="00693B0D" w:rsidRPr="00D44E85" w:rsidRDefault="00693B0D" w:rsidP="00693B0D">
      <w:pPr>
        <w:pStyle w:val="Nadpisuroven3a"/>
        <w:tabs>
          <w:tab w:val="left" w:pos="851"/>
        </w:tabs>
        <w:rPr>
          <w:lang w:val="ru-RU"/>
        </w:rPr>
      </w:pPr>
      <w:bookmarkStart w:id="109" w:name="_Toc436404383"/>
      <w:bookmarkStart w:id="110" w:name="_Toc436731854"/>
      <w:bookmarkStart w:id="111" w:name="_Toc436829439"/>
      <w:bookmarkStart w:id="112" w:name="_Toc443644906"/>
      <w:r w:rsidRPr="00D44E85"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1EF934A7" wp14:editId="59659B5F">
            <wp:simplePos x="0" y="0"/>
            <wp:positionH relativeFrom="column">
              <wp:posOffset>3673475</wp:posOffset>
            </wp:positionH>
            <wp:positionV relativeFrom="paragraph">
              <wp:posOffset>146685</wp:posOffset>
            </wp:positionV>
            <wp:extent cx="1866265" cy="900430"/>
            <wp:effectExtent l="0" t="0" r="635" b="0"/>
            <wp:wrapTight wrapText="bothSides">
              <wp:wrapPolygon edited="0">
                <wp:start x="0" y="0"/>
                <wp:lineTo x="0" y="21021"/>
                <wp:lineTo x="21387" y="21021"/>
                <wp:lineTo x="21387" y="0"/>
                <wp:lineTo x="0" y="0"/>
              </wp:wrapPolygon>
            </wp:wrapTight>
            <wp:docPr id="74" name="Obrázek 74" descr="Doprav_tr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prav_trisek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85">
        <w:rPr>
          <w:lang w:val="ru-RU"/>
        </w:rPr>
        <w:t>8.2.</w:t>
      </w:r>
      <w:r w:rsidR="00A4512E">
        <w:t>13</w:t>
      </w:r>
      <w:r w:rsidRPr="00D44E85">
        <w:rPr>
          <w:lang w:val="ru-RU"/>
        </w:rPr>
        <w:tab/>
        <w:t>Транспортировочная лента</w:t>
      </w:r>
      <w:bookmarkEnd w:id="109"/>
      <w:bookmarkEnd w:id="110"/>
      <w:bookmarkEnd w:id="111"/>
      <w:bookmarkEnd w:id="112"/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2" w:hanging="284"/>
        <w:jc w:val="both"/>
        <w:rPr>
          <w:noProof/>
          <w:szCs w:val="24"/>
          <w:lang w:val="ru-RU"/>
        </w:rPr>
      </w:pPr>
      <w:r w:rsidRPr="00D44E85">
        <w:rPr>
          <w:sz w:val="16"/>
          <w:lang w:val="ru-RU"/>
        </w:rPr>
        <w:tab/>
      </w:r>
      <w:r w:rsidRPr="00D44E85">
        <w:rPr>
          <w:noProof/>
          <w:szCs w:val="24"/>
          <w:lang w:val="ru-RU"/>
        </w:rPr>
        <w:t>конвейера состоит из металических  пластин, взаимо соединенных пальцами.</w:t>
      </w: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2"/>
        <w:jc w:val="both"/>
        <w:rPr>
          <w:noProof/>
          <w:szCs w:val="24"/>
          <w:lang w:val="ru-RU"/>
        </w:rPr>
      </w:pPr>
      <w:r w:rsidRPr="00D44E85">
        <w:rPr>
          <w:noProof/>
          <w:szCs w:val="24"/>
          <w:lang w:val="ru-RU"/>
        </w:rPr>
        <w:t xml:space="preserve">Транспортер оснащен приводной и натяжной установкой. </w:t>
      </w: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2"/>
        <w:jc w:val="both"/>
        <w:rPr>
          <w:noProof/>
          <w:szCs w:val="24"/>
          <w:lang w:val="ru-RU"/>
        </w:rPr>
      </w:pPr>
      <w:r w:rsidRPr="00D44E85">
        <w:rPr>
          <w:noProof/>
          <w:szCs w:val="24"/>
          <w:lang w:val="ru-RU"/>
        </w:rPr>
        <w:t>Коробка может быть цельной или (например у дольшего конвейера) составной для легкой транспортировки и манипуляции во время монтажа к станку.</w:t>
      </w:r>
    </w:p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2"/>
        <w:jc w:val="both"/>
        <w:rPr>
          <w:sz w:val="16"/>
          <w:lang w:val="ru-RU"/>
        </w:rPr>
      </w:pPr>
      <w:r w:rsidRPr="00D44E85">
        <w:rPr>
          <w:noProof/>
          <w:szCs w:val="24"/>
          <w:lang w:val="ru-RU"/>
        </w:rPr>
        <w:t>Конвейер стружки согласно желанию заказчика может быть оснащен резервуаром на охлаждающую жидкость, который позволяет удалять жидкость из конвейера.</w:t>
      </w:r>
      <w:r w:rsidRPr="00D44E85">
        <w:rPr>
          <w:sz w:val="16"/>
          <w:lang w:val="ru-RU"/>
        </w:rPr>
        <w:t xml:space="preserve"> </w:t>
      </w:r>
    </w:p>
    <w:p w:rsidR="00693B0D" w:rsidRPr="00D44E85" w:rsidRDefault="00693B0D" w:rsidP="00693B0D">
      <w:pPr>
        <w:widowControl w:val="0"/>
        <w:tabs>
          <w:tab w:val="left" w:pos="960"/>
          <w:tab w:val="left" w:pos="7310"/>
        </w:tabs>
        <w:spacing w:line="240" w:lineRule="atLeast"/>
        <w:ind w:left="992"/>
        <w:jc w:val="both"/>
        <w:rPr>
          <w:lang w:val="ru-RU"/>
        </w:rPr>
      </w:pPr>
      <w:r w:rsidRPr="00D44E85">
        <w:rPr>
          <w:noProof/>
        </w:rPr>
        <w:drawing>
          <wp:anchor distT="0" distB="0" distL="114300" distR="114300" simplePos="0" relativeHeight="251801600" behindDoc="1" locked="0" layoutInCell="1" allowOverlap="1" wp14:anchorId="2A0667E6" wp14:editId="52CCBAF8">
            <wp:simplePos x="0" y="0"/>
            <wp:positionH relativeFrom="column">
              <wp:posOffset>4996180</wp:posOffset>
            </wp:positionH>
            <wp:positionV relativeFrom="paragraph">
              <wp:posOffset>1524635</wp:posOffset>
            </wp:positionV>
            <wp:extent cx="1231900" cy="1256030"/>
            <wp:effectExtent l="0" t="0" r="6350" b="1270"/>
            <wp:wrapTight wrapText="bothSides">
              <wp:wrapPolygon edited="0">
                <wp:start x="0" y="0"/>
                <wp:lineTo x="0" y="21294"/>
                <wp:lineTo x="21377" y="21294"/>
                <wp:lineTo x="21377" y="0"/>
                <wp:lineTo x="0" y="0"/>
              </wp:wrapPolygon>
            </wp:wrapTight>
            <wp:docPr id="26" name="Obrázek 26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85">
        <w:rPr>
          <w:lang w:val="ru-RU"/>
        </w:rPr>
        <w:tab/>
      </w:r>
    </w:p>
    <w:tbl>
      <w:tblPr>
        <w:tblW w:w="6570" w:type="dxa"/>
        <w:tblInd w:w="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9"/>
        <w:gridCol w:w="796"/>
        <w:gridCol w:w="1995"/>
      </w:tblGrid>
      <w:tr w:rsidR="00693B0D" w:rsidRPr="00D44E85" w:rsidTr="000E6825">
        <w:trPr>
          <w:trHeight w:val="255"/>
        </w:trPr>
        <w:tc>
          <w:tcPr>
            <w:tcW w:w="37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lang w:val="ru-RU"/>
              </w:rPr>
              <w:t>Скорость транспортировочной ленты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м/мин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4,35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bCs/>
                <w:lang w:val="ru-RU"/>
              </w:rPr>
              <w:t>Транспортировочная ширина ленты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bCs/>
                <w:lang w:val="ru-RU"/>
              </w:rPr>
              <w:t>мм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175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bCs/>
                <w:lang w:val="ru-RU"/>
              </w:rPr>
              <w:t>Общая ширина конвейера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bCs/>
                <w:lang w:val="ru-RU"/>
              </w:rPr>
              <w:t>мм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291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bCs/>
                <w:lang w:val="ru-RU"/>
              </w:rPr>
              <w:t>Расстояние между пластинами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bCs/>
                <w:lang w:val="ru-RU"/>
              </w:rPr>
              <w:t>мм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63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Параметры мотора конвейера: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lang w:val="ru-RU"/>
              </w:rPr>
              <w:t>Мощность мотора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кВт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0,55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lang w:val="ru-RU"/>
              </w:rPr>
              <w:t>Напряжение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В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230 / 400</w:t>
            </w:r>
          </w:p>
        </w:tc>
      </w:tr>
      <w:tr w:rsidR="00693B0D" w:rsidRPr="00D44E85" w:rsidTr="000E6825">
        <w:trPr>
          <w:trHeight w:val="285"/>
        </w:trPr>
        <w:tc>
          <w:tcPr>
            <w:tcW w:w="3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lang w:val="ru-RU"/>
              </w:rPr>
              <w:t>Частота электрической сети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Гц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93B0D" w:rsidRPr="00D44E85" w:rsidRDefault="00693B0D" w:rsidP="000E6825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</w:t>
            </w:r>
          </w:p>
        </w:tc>
      </w:tr>
    </w:tbl>
    <w:p w:rsidR="00693B0D" w:rsidRPr="00D44E85" w:rsidRDefault="00693B0D" w:rsidP="00693B0D">
      <w:pPr>
        <w:widowControl w:val="0"/>
        <w:tabs>
          <w:tab w:val="left" w:pos="960"/>
        </w:tabs>
        <w:spacing w:line="240" w:lineRule="atLeast"/>
        <w:ind w:left="993" w:right="3118" w:hanging="993"/>
        <w:rPr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right="3118"/>
        <w:jc w:val="both"/>
        <w:rPr>
          <w:lang w:val="ru-RU"/>
        </w:rPr>
      </w:pPr>
    </w:p>
    <w:p w:rsidR="00693B0D" w:rsidRPr="00D44E85" w:rsidRDefault="00693B0D" w:rsidP="00A4512E">
      <w:pPr>
        <w:pStyle w:val="Nadpisuroven3a"/>
        <w:ind w:left="851" w:hanging="851"/>
        <w:rPr>
          <w:lang w:val="ru-RU"/>
        </w:rPr>
      </w:pPr>
      <w:bookmarkStart w:id="113" w:name="_Toc436404384"/>
      <w:bookmarkStart w:id="114" w:name="_Toc436731855"/>
      <w:bookmarkStart w:id="115" w:name="_Toc436829440"/>
      <w:bookmarkStart w:id="116" w:name="_Toc443644907"/>
      <w:r w:rsidRPr="00D44E85">
        <w:rPr>
          <w:lang w:val="ru-RU"/>
        </w:rPr>
        <w:t>8.2.</w:t>
      </w:r>
      <w:r w:rsidR="00A4512E">
        <w:t>14</w:t>
      </w:r>
      <w:r w:rsidRPr="00D44E85">
        <w:rPr>
          <w:lang w:val="ru-RU"/>
        </w:rPr>
        <w:tab/>
        <w:t>Зажимный кубик</w:t>
      </w:r>
      <w:bookmarkEnd w:id="113"/>
      <w:bookmarkEnd w:id="114"/>
      <w:bookmarkEnd w:id="115"/>
      <w:bookmarkEnd w:id="116"/>
      <w:r w:rsidRPr="00D44E85">
        <w:rPr>
          <w:lang w:val="ru-RU"/>
        </w:rPr>
        <w:t xml:space="preserve"> </w:t>
      </w:r>
    </w:p>
    <w:p w:rsidR="00693B0D" w:rsidRPr="00D44E85" w:rsidRDefault="00693B0D" w:rsidP="00A4512E">
      <w:pPr>
        <w:ind w:left="851" w:hanging="851"/>
        <w:rPr>
          <w:lang w:val="ru-RU"/>
        </w:rPr>
      </w:pPr>
    </w:p>
    <w:p w:rsidR="00693B0D" w:rsidRPr="00D44E85" w:rsidRDefault="00A4512E" w:rsidP="00A4512E">
      <w:pPr>
        <w:widowControl w:val="0"/>
        <w:tabs>
          <w:tab w:val="left" w:pos="720"/>
        </w:tabs>
        <w:ind w:left="851" w:right="-45" w:hanging="851"/>
        <w:rPr>
          <w:spacing w:val="-6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 w:rsidR="00693B0D" w:rsidRPr="00D44E85">
        <w:rPr>
          <w:b/>
          <w:lang w:val="ru-RU"/>
        </w:rPr>
        <w:t>UK 500 UK 1000, UK 1500, UK 2000, UK 2500, UK 3000</w:t>
      </w:r>
      <w:r w:rsidR="00693B0D" w:rsidRPr="00D44E85">
        <w:rPr>
          <w:lang w:val="ru-RU"/>
        </w:rPr>
        <w:t xml:space="preserve"> предназначен, как особые технологические принадлежности для горизонтально-расточных станков. Он предназначен для зажима обрабатывающей детали. Зажимается непосредственно на стол или для закрепления на крепежную плиту.</w:t>
      </w:r>
    </w:p>
    <w:tbl>
      <w:tblPr>
        <w:tblpPr w:leftFromText="141" w:rightFromText="141" w:vertAnchor="text" w:horzAnchor="margin" w:tblpXSpec="center" w:tblpY="474"/>
        <w:tblW w:w="106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1275"/>
        <w:gridCol w:w="1276"/>
        <w:gridCol w:w="851"/>
        <w:gridCol w:w="992"/>
        <w:gridCol w:w="1134"/>
        <w:gridCol w:w="992"/>
        <w:gridCol w:w="992"/>
        <w:gridCol w:w="993"/>
      </w:tblGrid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Тип з</w:t>
            </w:r>
            <w:r w:rsidRPr="00D44E85">
              <w:rPr>
                <w:rFonts w:ascii="Times New Roman" w:hAnsi="Times New Roman"/>
                <w:lang w:val="ru-RU"/>
              </w:rPr>
              <w:t>ажимной кубика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1000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2500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UK 3000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обозначе́ние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PN24 3230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NPP 225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Материал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 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серый чугун (CSN 42 24 25)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Отверстия для крепежных винтов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 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M20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Поверхностная твердость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HB</w:t>
            </w:r>
          </w:p>
        </w:tc>
        <w:tc>
          <w:tcPr>
            <w:tcW w:w="7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190 ± 10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Макс. нагрузка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кг  / 0,25 м</w:t>
            </w:r>
            <w:r w:rsidRPr="00D44E85">
              <w:rPr>
                <w:vertAlign w:val="superscript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12 000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15 000</w:t>
            </w:r>
          </w:p>
        </w:tc>
      </w:tr>
      <w:tr w:rsidR="00693B0D" w:rsidRPr="00D44E85" w:rsidTr="00641E88">
        <w:trPr>
          <w:trHeight w:val="31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rPr>
                <w:lang w:val="ru-RU"/>
              </w:rPr>
            </w:pPr>
            <w:r w:rsidRPr="00D44E85">
              <w:rPr>
                <w:lang w:val="ru-RU"/>
              </w:rPr>
              <w:t>Вес *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spacing w:val="-4"/>
                <w:lang w:val="ru-RU"/>
              </w:rPr>
              <w:t>кг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820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1 220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1 620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2 020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B0D" w:rsidRPr="00D44E85" w:rsidRDefault="00693B0D" w:rsidP="00641E88">
            <w:pPr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 xml:space="preserve"> 2 420</w:t>
            </w:r>
          </w:p>
        </w:tc>
      </w:tr>
    </w:tbl>
    <w:p w:rsidR="00693B0D" w:rsidRPr="00D44E85" w:rsidRDefault="00693B0D" w:rsidP="00693B0D">
      <w:pPr>
        <w:rPr>
          <w:lang w:val="ru-RU"/>
        </w:rPr>
      </w:pPr>
      <w:r w:rsidRPr="00D44E85">
        <w:rPr>
          <w:lang w:val="ru-RU"/>
        </w:rPr>
        <w:br w:type="page"/>
      </w:r>
    </w:p>
    <w:p w:rsidR="00693B0D" w:rsidRPr="00D44E85" w:rsidRDefault="00693B0D" w:rsidP="00693B0D">
      <w:pPr>
        <w:rPr>
          <w:lang w:val="ru-RU"/>
        </w:rPr>
      </w:pPr>
      <w:bookmarkStart w:id="117" w:name="_Toc436404385"/>
    </w:p>
    <w:p w:rsidR="00693B0D" w:rsidRPr="00D44E85" w:rsidRDefault="00693B0D" w:rsidP="00693B0D">
      <w:pPr>
        <w:rPr>
          <w:lang w:val="ru-RU"/>
        </w:rPr>
      </w:pPr>
    </w:p>
    <w:p w:rsidR="00693B0D" w:rsidRPr="00D44E85" w:rsidRDefault="00693B0D" w:rsidP="00693B0D">
      <w:pPr>
        <w:rPr>
          <w:lang w:val="ru-RU"/>
        </w:rPr>
      </w:pPr>
    </w:p>
    <w:p w:rsidR="00693B0D" w:rsidRPr="00D44E85" w:rsidRDefault="00693B0D" w:rsidP="00693B0D">
      <w:pPr>
        <w:rPr>
          <w:lang w:val="ru-RU"/>
        </w:rPr>
      </w:pPr>
      <w:r w:rsidRPr="00D44E85">
        <w:rPr>
          <w:noProof/>
        </w:rPr>
        <w:drawing>
          <wp:anchor distT="0" distB="0" distL="114300" distR="114300" simplePos="0" relativeHeight="251802624" behindDoc="1" locked="0" layoutInCell="1" allowOverlap="1" wp14:anchorId="132DA2D3" wp14:editId="58CC2D40">
            <wp:simplePos x="0" y="0"/>
            <wp:positionH relativeFrom="column">
              <wp:posOffset>5075555</wp:posOffset>
            </wp:positionH>
            <wp:positionV relativeFrom="paragraph">
              <wp:posOffset>47625</wp:posOffset>
            </wp:positionV>
            <wp:extent cx="107061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139" y="21297"/>
                <wp:lineTo x="21139" y="0"/>
                <wp:lineTo x="0" y="0"/>
              </wp:wrapPolygon>
            </wp:wrapTight>
            <wp:docPr id="75" name="Obrázek 75" descr="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U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0D" w:rsidRPr="00D44E85" w:rsidRDefault="00693B0D" w:rsidP="00693B0D">
      <w:pPr>
        <w:rPr>
          <w:lang w:val="ru-RU"/>
        </w:rPr>
      </w:pPr>
    </w:p>
    <w:p w:rsidR="00693B0D" w:rsidRPr="00D44E85" w:rsidRDefault="00693B0D" w:rsidP="00693B0D">
      <w:pPr>
        <w:rPr>
          <w:lang w:val="ru-RU"/>
        </w:rPr>
      </w:pPr>
    </w:p>
    <w:p w:rsidR="00693B0D" w:rsidRPr="00D44E85" w:rsidRDefault="00693B0D" w:rsidP="00693B0D">
      <w:pPr>
        <w:pStyle w:val="Nadpisuroven3a"/>
        <w:tabs>
          <w:tab w:val="left" w:pos="993"/>
        </w:tabs>
        <w:rPr>
          <w:lang w:val="ru-RU"/>
        </w:rPr>
      </w:pPr>
      <w:bookmarkStart w:id="118" w:name="_Toc436731856"/>
      <w:bookmarkStart w:id="119" w:name="_Toc436829441"/>
      <w:bookmarkStart w:id="120" w:name="_Toc443644908"/>
      <w:r w:rsidRPr="00D44E85">
        <w:rPr>
          <w:lang w:val="ru-RU"/>
        </w:rPr>
        <w:t>8.2.</w:t>
      </w:r>
      <w:r>
        <w:rPr>
          <w:lang w:val="ru-RU"/>
        </w:rPr>
        <w:t>1</w:t>
      </w:r>
      <w:r w:rsidR="00A4512E">
        <w:t>5</w:t>
      </w:r>
      <w:r w:rsidRPr="00D44E85">
        <w:rPr>
          <w:lang w:val="ru-RU"/>
        </w:rPr>
        <w:tab/>
        <w:t>Зажимные угольники</w:t>
      </w:r>
      <w:bookmarkEnd w:id="117"/>
      <w:bookmarkEnd w:id="118"/>
      <w:bookmarkEnd w:id="119"/>
      <w:bookmarkEnd w:id="120"/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ind w:left="993" w:right="-48"/>
        <w:rPr>
          <w:lang w:val="ru-RU"/>
        </w:rPr>
      </w:pPr>
      <w:r w:rsidRPr="00D44E85">
        <w:rPr>
          <w:b/>
          <w:lang w:val="ru-RU"/>
        </w:rPr>
        <w:t>UU 800 – UU 4500</w:t>
      </w:r>
      <w:r w:rsidRPr="00D44E85">
        <w:rPr>
          <w:lang w:val="ru-RU"/>
        </w:rPr>
        <w:t xml:space="preserve"> изготовлены из качественного серого чугуна с ребрами жесткости, которые обеспечивают высокую жесткость данной конструкции.</w:t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sz w:val="18"/>
          <w:lang w:val="ru-RU"/>
        </w:rPr>
      </w:pPr>
      <w:r w:rsidRPr="00D44E85">
        <w:rPr>
          <w:lang w:val="ru-RU"/>
        </w:rPr>
        <w:tab/>
        <w:t xml:space="preserve">Зажимные угольники </w:t>
      </w:r>
      <w:r w:rsidRPr="00D44E85">
        <w:rPr>
          <w:b/>
          <w:lang w:val="ru-RU"/>
        </w:rPr>
        <w:t>UU 5000 a UU 6000</w:t>
      </w:r>
      <w:r w:rsidRPr="00D44E85">
        <w:rPr>
          <w:lang w:val="ru-RU"/>
        </w:rPr>
        <w:t xml:space="preserve"> изготовлены из сваренной стальной конструкции.</w:t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tabs>
          <w:tab w:val="left" w:pos="709"/>
        </w:tabs>
        <w:spacing w:line="240" w:lineRule="atLeast"/>
        <w:ind w:left="993" w:right="1134" w:hanging="284"/>
        <w:jc w:val="both"/>
        <w:rPr>
          <w:b/>
          <w:bCs/>
          <w:sz w:val="24"/>
          <w:szCs w:val="24"/>
          <w:lang w:val="ru-RU"/>
        </w:rPr>
      </w:pPr>
      <w:r w:rsidRPr="00D44E85">
        <w:rPr>
          <w:b/>
          <w:bCs/>
          <w:sz w:val="24"/>
          <w:szCs w:val="24"/>
          <w:lang w:val="ru-RU"/>
        </w:rPr>
        <w:t>исполнение № 1 (высота угольника 800, 950, 1120, 1450)</w:t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0"/>
        <w:gridCol w:w="575"/>
        <w:gridCol w:w="667"/>
        <w:gridCol w:w="597"/>
        <w:gridCol w:w="599"/>
        <w:gridCol w:w="599"/>
        <w:gridCol w:w="599"/>
        <w:gridCol w:w="601"/>
        <w:gridCol w:w="886"/>
        <w:gridCol w:w="797"/>
        <w:gridCol w:w="1133"/>
        <w:gridCol w:w="1276"/>
      </w:tblGrid>
      <w:tr w:rsidR="00693B0D" w:rsidRPr="00D44E85" w:rsidTr="000E6825">
        <w:trPr>
          <w:cantSplit/>
          <w:trHeight w:val="516"/>
        </w:trPr>
        <w:tc>
          <w:tcPr>
            <w:tcW w:w="1310" w:type="dxa"/>
            <w:vMerge w:val="restart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spacing w:before="240" w:after="60"/>
              <w:jc w:val="center"/>
              <w:outlineLvl w:val="5"/>
              <w:rPr>
                <w:b/>
                <w:bCs/>
                <w:lang w:val="ru-RU"/>
              </w:rPr>
            </w:pPr>
            <w:r w:rsidRPr="00D44E85">
              <w:rPr>
                <w:b/>
                <w:bCs/>
                <w:lang w:val="ru-RU"/>
              </w:rPr>
              <w:t>Обозначение  угольника</w:t>
            </w:r>
          </w:p>
        </w:tc>
        <w:tc>
          <w:tcPr>
            <w:tcW w:w="4237" w:type="dxa"/>
            <w:gridSpan w:val="7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Размеры угольника (мм)</w:t>
            </w:r>
          </w:p>
        </w:tc>
        <w:tc>
          <w:tcPr>
            <w:tcW w:w="2816" w:type="dxa"/>
            <w:gridSpan w:val="3"/>
            <w:vAlign w:val="center"/>
          </w:tcPr>
          <w:p w:rsidR="00693B0D" w:rsidRPr="00D44E85" w:rsidRDefault="00693B0D" w:rsidP="000E6825">
            <w:pPr>
              <w:rPr>
                <w:lang w:val="ru-RU"/>
              </w:rPr>
            </w:pPr>
            <w:r w:rsidRPr="00D44E85">
              <w:rPr>
                <w:b/>
                <w:lang w:val="ru-RU"/>
              </w:rPr>
              <w:t>T- пазы (мм / мм / шт )</w:t>
            </w:r>
          </w:p>
        </w:tc>
        <w:tc>
          <w:tcPr>
            <w:tcW w:w="1276" w:type="dxa"/>
            <w:vMerge w:val="restart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 xml:space="preserve">Вес </w:t>
            </w:r>
          </w:p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(кг)*</w:t>
            </w:r>
          </w:p>
        </w:tc>
      </w:tr>
      <w:tr w:rsidR="00693B0D" w:rsidRPr="00D44E85" w:rsidTr="000E6825">
        <w:trPr>
          <w:cantSplit/>
          <w:trHeight w:val="414"/>
        </w:trPr>
        <w:tc>
          <w:tcPr>
            <w:tcW w:w="1310" w:type="dxa"/>
            <w:vMerge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spacing w:before="240" w:after="60"/>
              <w:jc w:val="center"/>
              <w:outlineLvl w:val="5"/>
              <w:rPr>
                <w:b/>
                <w:bCs/>
                <w:lang w:val="ru-RU"/>
              </w:rPr>
            </w:pPr>
          </w:p>
        </w:tc>
        <w:tc>
          <w:tcPr>
            <w:tcW w:w="575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X</w:t>
            </w:r>
          </w:p>
        </w:tc>
        <w:tc>
          <w:tcPr>
            <w:tcW w:w="66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Y</w:t>
            </w:r>
          </w:p>
        </w:tc>
        <w:tc>
          <w:tcPr>
            <w:tcW w:w="59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Z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S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h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l</w:t>
            </w:r>
          </w:p>
        </w:tc>
        <w:tc>
          <w:tcPr>
            <w:tcW w:w="601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t</w:t>
            </w:r>
          </w:p>
        </w:tc>
        <w:tc>
          <w:tcPr>
            <w:tcW w:w="88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ширина</w:t>
            </w:r>
          </w:p>
        </w:tc>
        <w:tc>
          <w:tcPr>
            <w:tcW w:w="797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ind w:left="-70" w:firstLine="70"/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шаг</w:t>
            </w:r>
          </w:p>
        </w:tc>
        <w:tc>
          <w:tcPr>
            <w:tcW w:w="1133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коли.</w:t>
            </w:r>
          </w:p>
        </w:tc>
        <w:tc>
          <w:tcPr>
            <w:tcW w:w="1276" w:type="dxa"/>
            <w:vMerge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</w:p>
        </w:tc>
      </w:tr>
      <w:tr w:rsidR="00693B0D" w:rsidRPr="00D44E85" w:rsidTr="000E6825">
        <w:trPr>
          <w:cantSplit/>
          <w:trHeight w:val="268"/>
        </w:trPr>
        <w:tc>
          <w:tcPr>
            <w:tcW w:w="1310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UU 800</w:t>
            </w:r>
          </w:p>
        </w:tc>
        <w:tc>
          <w:tcPr>
            <w:tcW w:w="575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320</w:t>
            </w:r>
          </w:p>
        </w:tc>
        <w:tc>
          <w:tcPr>
            <w:tcW w:w="66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800</w:t>
            </w:r>
          </w:p>
        </w:tc>
        <w:tc>
          <w:tcPr>
            <w:tcW w:w="59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320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70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120</w:t>
            </w:r>
          </w:p>
        </w:tc>
        <w:tc>
          <w:tcPr>
            <w:tcW w:w="601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125</w:t>
            </w:r>
          </w:p>
        </w:tc>
        <w:tc>
          <w:tcPr>
            <w:tcW w:w="88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22  H12</w:t>
            </w:r>
          </w:p>
        </w:tc>
        <w:tc>
          <w:tcPr>
            <w:tcW w:w="797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160</w:t>
            </w:r>
          </w:p>
        </w:tc>
        <w:tc>
          <w:tcPr>
            <w:tcW w:w="1133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</w:t>
            </w:r>
          </w:p>
        </w:tc>
        <w:tc>
          <w:tcPr>
            <w:tcW w:w="127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350</w:t>
            </w:r>
          </w:p>
        </w:tc>
      </w:tr>
      <w:tr w:rsidR="00693B0D" w:rsidRPr="00D44E85" w:rsidTr="000E6825">
        <w:trPr>
          <w:cantSplit/>
          <w:trHeight w:val="267"/>
        </w:trPr>
        <w:tc>
          <w:tcPr>
            <w:tcW w:w="1310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UU 950</w:t>
            </w:r>
          </w:p>
        </w:tc>
        <w:tc>
          <w:tcPr>
            <w:tcW w:w="575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500</w:t>
            </w:r>
          </w:p>
        </w:tc>
        <w:tc>
          <w:tcPr>
            <w:tcW w:w="66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950</w:t>
            </w:r>
          </w:p>
        </w:tc>
        <w:tc>
          <w:tcPr>
            <w:tcW w:w="59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560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80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145</w:t>
            </w:r>
          </w:p>
        </w:tc>
        <w:tc>
          <w:tcPr>
            <w:tcW w:w="601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140</w:t>
            </w:r>
          </w:p>
        </w:tc>
        <w:tc>
          <w:tcPr>
            <w:tcW w:w="88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22  H12</w:t>
            </w:r>
          </w:p>
        </w:tc>
        <w:tc>
          <w:tcPr>
            <w:tcW w:w="797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160</w:t>
            </w:r>
          </w:p>
        </w:tc>
        <w:tc>
          <w:tcPr>
            <w:tcW w:w="1133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6</w:t>
            </w:r>
          </w:p>
        </w:tc>
        <w:tc>
          <w:tcPr>
            <w:tcW w:w="127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600</w:t>
            </w:r>
          </w:p>
        </w:tc>
      </w:tr>
      <w:tr w:rsidR="00693B0D" w:rsidRPr="00D44E85" w:rsidTr="000E6825">
        <w:trPr>
          <w:cantSplit/>
          <w:trHeight w:val="267"/>
        </w:trPr>
        <w:tc>
          <w:tcPr>
            <w:tcW w:w="1310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UU 1120</w:t>
            </w:r>
          </w:p>
        </w:tc>
        <w:tc>
          <w:tcPr>
            <w:tcW w:w="575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320</w:t>
            </w:r>
          </w:p>
        </w:tc>
        <w:tc>
          <w:tcPr>
            <w:tcW w:w="66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1 120</w:t>
            </w:r>
          </w:p>
        </w:tc>
        <w:tc>
          <w:tcPr>
            <w:tcW w:w="59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600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320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80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150</w:t>
            </w:r>
          </w:p>
        </w:tc>
        <w:tc>
          <w:tcPr>
            <w:tcW w:w="601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140</w:t>
            </w:r>
          </w:p>
        </w:tc>
        <w:tc>
          <w:tcPr>
            <w:tcW w:w="88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22  H12</w:t>
            </w:r>
          </w:p>
        </w:tc>
        <w:tc>
          <w:tcPr>
            <w:tcW w:w="797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160</w:t>
            </w:r>
          </w:p>
        </w:tc>
        <w:tc>
          <w:tcPr>
            <w:tcW w:w="1133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7</w:t>
            </w:r>
          </w:p>
        </w:tc>
        <w:tc>
          <w:tcPr>
            <w:tcW w:w="127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500</w:t>
            </w:r>
          </w:p>
        </w:tc>
      </w:tr>
      <w:tr w:rsidR="00693B0D" w:rsidRPr="00D44E85" w:rsidTr="000E6825">
        <w:trPr>
          <w:cantSplit/>
          <w:trHeight w:val="267"/>
        </w:trPr>
        <w:tc>
          <w:tcPr>
            <w:tcW w:w="1310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UU 1450</w:t>
            </w:r>
          </w:p>
        </w:tc>
        <w:tc>
          <w:tcPr>
            <w:tcW w:w="575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500</w:t>
            </w:r>
          </w:p>
        </w:tc>
        <w:tc>
          <w:tcPr>
            <w:tcW w:w="66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b/>
                <w:lang w:val="ru-RU"/>
              </w:rPr>
            </w:pPr>
            <w:r w:rsidRPr="00D44E85">
              <w:rPr>
                <w:b/>
                <w:lang w:val="ru-RU"/>
              </w:rPr>
              <w:t>1 450</w:t>
            </w:r>
          </w:p>
        </w:tc>
        <w:tc>
          <w:tcPr>
            <w:tcW w:w="597" w:type="dxa"/>
            <w:shd w:val="clear" w:color="auto" w:fill="99CCFF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650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560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80</w:t>
            </w:r>
          </w:p>
        </w:tc>
        <w:tc>
          <w:tcPr>
            <w:tcW w:w="599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148</w:t>
            </w:r>
          </w:p>
        </w:tc>
        <w:tc>
          <w:tcPr>
            <w:tcW w:w="601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160</w:t>
            </w:r>
          </w:p>
        </w:tc>
        <w:tc>
          <w:tcPr>
            <w:tcW w:w="88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22  H12</w:t>
            </w:r>
          </w:p>
        </w:tc>
        <w:tc>
          <w:tcPr>
            <w:tcW w:w="797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160</w:t>
            </w:r>
          </w:p>
        </w:tc>
        <w:tc>
          <w:tcPr>
            <w:tcW w:w="1133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9</w:t>
            </w:r>
          </w:p>
        </w:tc>
        <w:tc>
          <w:tcPr>
            <w:tcW w:w="1276" w:type="dxa"/>
            <w:vAlign w:val="center"/>
          </w:tcPr>
          <w:p w:rsidR="00693B0D" w:rsidRPr="00D44E85" w:rsidRDefault="00693B0D" w:rsidP="000E6825">
            <w:pPr>
              <w:tabs>
                <w:tab w:val="right" w:pos="9360"/>
              </w:tabs>
              <w:jc w:val="center"/>
              <w:rPr>
                <w:lang w:val="ru-RU"/>
              </w:rPr>
            </w:pPr>
            <w:r w:rsidRPr="00D44E85">
              <w:rPr>
                <w:lang w:val="ru-RU"/>
              </w:rPr>
              <w:t>1 000</w:t>
            </w:r>
          </w:p>
        </w:tc>
      </w:tr>
    </w:tbl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  <w:r w:rsidRPr="00D44E85">
        <w:rPr>
          <w:noProof/>
          <w:spacing w:val="-6"/>
        </w:rPr>
        <w:drawing>
          <wp:anchor distT="0" distB="0" distL="114300" distR="114300" simplePos="0" relativeHeight="251803648" behindDoc="0" locked="0" layoutInCell="1" allowOverlap="1" wp14:anchorId="2BF0DDB9" wp14:editId="5276C425">
            <wp:simplePos x="0" y="0"/>
            <wp:positionH relativeFrom="column">
              <wp:posOffset>733425</wp:posOffset>
            </wp:positionH>
            <wp:positionV relativeFrom="paragraph">
              <wp:posOffset>47625</wp:posOffset>
            </wp:positionV>
            <wp:extent cx="4882515" cy="3378200"/>
            <wp:effectExtent l="0" t="0" r="0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spacing w:after="160"/>
        <w:rPr>
          <w:spacing w:val="-6"/>
          <w:lang w:val="ru-RU"/>
        </w:rPr>
      </w:pPr>
      <w:r w:rsidRPr="00D44E85">
        <w:rPr>
          <w:spacing w:val="-6"/>
          <w:lang w:val="ru-RU"/>
        </w:rPr>
        <w:br w:type="page"/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hanging="284"/>
        <w:jc w:val="both"/>
        <w:rPr>
          <w:spacing w:val="-6"/>
          <w:lang w:val="ru-RU"/>
        </w:rPr>
      </w:pPr>
      <w:r w:rsidRPr="00D44E85">
        <w:rPr>
          <w:b/>
          <w:bCs/>
          <w:caps/>
          <w:szCs w:val="24"/>
          <w:lang w:val="ru-RU"/>
        </w:rPr>
        <w:t>и</w:t>
      </w:r>
      <w:r w:rsidRPr="00D44E85">
        <w:rPr>
          <w:b/>
          <w:bCs/>
          <w:szCs w:val="24"/>
          <w:lang w:val="ru-RU"/>
        </w:rPr>
        <w:t>сполнение № 2</w:t>
      </w:r>
      <w:r w:rsidRPr="00D44E85">
        <w:rPr>
          <w:b/>
          <w:color w:val="000000"/>
          <w:szCs w:val="24"/>
          <w:lang w:val="ru-RU"/>
        </w:rPr>
        <w:t xml:space="preserve"> </w:t>
      </w:r>
      <w:r w:rsidRPr="00D44E85">
        <w:rPr>
          <w:b/>
          <w:szCs w:val="24"/>
          <w:lang w:val="ru-RU"/>
        </w:rPr>
        <w:t>(</w:t>
      </w:r>
      <w:r w:rsidRPr="00D44E85">
        <w:rPr>
          <w:b/>
          <w:bCs/>
          <w:szCs w:val="24"/>
          <w:lang w:val="ru-RU"/>
        </w:rPr>
        <w:t>высота угольника</w:t>
      </w:r>
      <w:r w:rsidRPr="00D44E85">
        <w:rPr>
          <w:b/>
          <w:szCs w:val="24"/>
          <w:lang w:val="ru-RU"/>
        </w:rPr>
        <w:t xml:space="preserve"> 1620, 2000, 2500, 3000, 3500, 4000, 4500, 5000, 6000)</w:t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tbl>
      <w:tblPr>
        <w:tblW w:w="8980" w:type="dxa"/>
        <w:tblInd w:w="-14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7"/>
        <w:gridCol w:w="905"/>
        <w:gridCol w:w="906"/>
        <w:gridCol w:w="906"/>
        <w:gridCol w:w="893"/>
        <w:gridCol w:w="921"/>
        <w:gridCol w:w="933"/>
        <w:gridCol w:w="927"/>
        <w:gridCol w:w="1112"/>
      </w:tblGrid>
      <w:tr w:rsidR="00641E88" w:rsidRPr="00641E88" w:rsidTr="00641E88">
        <w:trPr>
          <w:cantSplit/>
          <w:trHeight w:val="600"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val="ru-RU" w:eastAsia="en-US"/>
              </w:rPr>
              <w:t>Обозначение  угольника</w:t>
            </w:r>
          </w:p>
        </w:tc>
        <w:tc>
          <w:tcPr>
            <w:tcW w:w="2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Размеры угольника</w:t>
            </w: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  <w:t xml:space="preserve"> (</w:t>
            </w: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мм</w:t>
            </w: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  <w:t>)</w:t>
            </w: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eastAsia="en-US"/>
              </w:rPr>
              <w:t xml:space="preserve">                                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i/>
                <w:iCs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T- пазы (мм / мм / шт )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tabs>
                <w:tab w:val="right" w:pos="9360"/>
              </w:tabs>
              <w:spacing w:line="259" w:lineRule="auto"/>
              <w:jc w:val="center"/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 xml:space="preserve">Вес </w:t>
            </w:r>
          </w:p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(кг)</w:t>
            </w: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  <w:t>*</w:t>
            </w:r>
          </w:p>
        </w:tc>
      </w:tr>
      <w:tr w:rsidR="00641E88" w:rsidRPr="00641E88" w:rsidTr="00641E88">
        <w:trPr>
          <w:cantSplit/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eastAsia="en-US"/>
              </w:rPr>
              <w:t>Y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eastAsia="en-US"/>
              </w:rPr>
              <w:t>Z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 w:val="22"/>
                <w:szCs w:val="22"/>
                <w:lang w:eastAsia="en-US"/>
              </w:rPr>
              <w:t>h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tabs>
                <w:tab w:val="right" w:pos="9360"/>
              </w:tabs>
              <w:spacing w:line="259" w:lineRule="auto"/>
              <w:jc w:val="center"/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ширина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tabs>
                <w:tab w:val="right" w:pos="9360"/>
              </w:tabs>
              <w:spacing w:line="259" w:lineRule="auto"/>
              <w:ind w:left="-70" w:firstLine="70"/>
              <w:jc w:val="center"/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шаг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tabs>
                <w:tab w:val="right" w:pos="9360"/>
              </w:tabs>
              <w:spacing w:line="259" w:lineRule="auto"/>
              <w:jc w:val="center"/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val="ru-RU" w:eastAsia="en-US"/>
              </w:rPr>
              <w:t>коли</w:t>
            </w:r>
            <w:r w:rsidRPr="00641E88">
              <w:rPr>
                <w:rFonts w:eastAsiaTheme="minorHAnsi" w:cs="Arial"/>
                <w:b/>
                <w:snapToGrid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1620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1 620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725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22  H12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1 470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2000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2 000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1 000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22  H12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2 500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2500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2 500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1 200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22  H12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4 000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3000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3 025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1 500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</w:t>
            </w: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 xml:space="preserve">  H1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="Arial Unicode MS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4 500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3500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1 300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3 500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1 600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val="ru-RU"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</w:t>
            </w: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 xml:space="preserve">  H12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val="ru-RU"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7 000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4000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1 300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4 000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1 700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</w:t>
            </w: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 xml:space="preserve">  H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val="ru-RU"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7 870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4500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1 300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4 500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1 700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</w:t>
            </w: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 xml:space="preserve">  H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val="ru-RU"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8 550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5000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1 300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5 000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1 880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</w:t>
            </w: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 xml:space="preserve">  H</w:t>
            </w: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8 970</w:t>
            </w:r>
          </w:p>
        </w:tc>
      </w:tr>
      <w:tr w:rsidR="00641E88" w:rsidRPr="00641E88" w:rsidTr="00641E88">
        <w:trPr>
          <w:trHeight w:val="300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UU 6000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1 500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b/>
                <w:bCs/>
                <w:snapToGrid w:val="0"/>
                <w:szCs w:val="22"/>
                <w:lang w:eastAsia="en-US"/>
              </w:rPr>
              <w:t>6 000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2 080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val="ru-RU"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val="ru-RU" w:eastAsia="en-US"/>
              </w:rPr>
              <w:t>28  H12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29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Pr="00641E88" w:rsidRDefault="00641E88" w:rsidP="00641E88">
            <w:pPr>
              <w:spacing w:line="259" w:lineRule="auto"/>
              <w:jc w:val="center"/>
              <w:rPr>
                <w:rFonts w:eastAsiaTheme="minorHAnsi" w:cs="Arial"/>
                <w:snapToGrid w:val="0"/>
                <w:szCs w:val="22"/>
                <w:lang w:eastAsia="en-US"/>
              </w:rPr>
            </w:pPr>
            <w:r w:rsidRPr="00641E88">
              <w:rPr>
                <w:rFonts w:eastAsiaTheme="minorHAnsi" w:cs="Arial"/>
                <w:snapToGrid w:val="0"/>
                <w:szCs w:val="22"/>
                <w:lang w:eastAsia="en-US"/>
              </w:rPr>
              <w:t>12 000</w:t>
            </w:r>
          </w:p>
        </w:tc>
      </w:tr>
    </w:tbl>
    <w:p w:rsidR="00641E88" w:rsidRPr="00C5699F" w:rsidRDefault="00641E88" w:rsidP="00641E88">
      <w:pPr>
        <w:ind w:right="-567"/>
        <w:jc w:val="both"/>
      </w:pPr>
      <w:r w:rsidRPr="00C5699F">
        <w:t xml:space="preserve">* </w:t>
      </w:r>
      <w:r w:rsidRPr="0071413B">
        <w:rPr>
          <w:bCs/>
          <w:lang w:val="ru-RU"/>
        </w:rPr>
        <w:t>вес до обработкой</w:t>
      </w:r>
    </w:p>
    <w:p w:rsidR="00693B0D" w:rsidRPr="00D44E85" w:rsidRDefault="00693B0D" w:rsidP="00641E88">
      <w:pPr>
        <w:widowControl w:val="0"/>
        <w:spacing w:line="240" w:lineRule="atLeast"/>
        <w:ind w:left="993" w:right="3118" w:hanging="993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41E88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  <w:r w:rsidRPr="00D44E85">
        <w:rPr>
          <w:noProof/>
          <w:spacing w:val="-6"/>
        </w:rPr>
        <w:drawing>
          <wp:anchor distT="0" distB="0" distL="114300" distR="114300" simplePos="0" relativeHeight="251804672" behindDoc="1" locked="0" layoutInCell="1" allowOverlap="1" wp14:anchorId="7EC86350" wp14:editId="6896E43A">
            <wp:simplePos x="0" y="0"/>
            <wp:positionH relativeFrom="column">
              <wp:posOffset>-52070</wp:posOffset>
            </wp:positionH>
            <wp:positionV relativeFrom="paragraph">
              <wp:posOffset>78740</wp:posOffset>
            </wp:positionV>
            <wp:extent cx="5796915" cy="3705225"/>
            <wp:effectExtent l="0" t="0" r="0" b="9525"/>
            <wp:wrapNone/>
            <wp:docPr id="82" name="Obrázek 82" descr="UU sk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U skic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widowControl w:val="0"/>
        <w:spacing w:line="240" w:lineRule="atLeast"/>
        <w:ind w:left="993" w:right="3118" w:hanging="284"/>
        <w:jc w:val="both"/>
        <w:rPr>
          <w:spacing w:val="-6"/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93B0D" w:rsidRPr="00D44E85" w:rsidRDefault="00693B0D" w:rsidP="00693B0D">
      <w:pPr>
        <w:pStyle w:val="Nadpisuroven3a"/>
        <w:rPr>
          <w:lang w:val="ru-RU"/>
        </w:rPr>
      </w:pPr>
    </w:p>
    <w:p w:rsidR="006C4389" w:rsidRDefault="006C4389" w:rsidP="00693B0D">
      <w:pPr>
        <w:pStyle w:val="Nadpisuroven3a"/>
        <w:rPr>
          <w:rFonts w:eastAsiaTheme="minorHAnsi" w:cs="Arial"/>
          <w:spacing w:val="-6"/>
          <w:szCs w:val="22"/>
          <w:lang w:eastAsia="en-US"/>
        </w:rPr>
      </w:pPr>
      <w:r>
        <w:rPr>
          <w:rFonts w:eastAsiaTheme="minorHAnsi" w:cs="Arial"/>
          <w:spacing w:val="-6"/>
          <w:szCs w:val="22"/>
          <w:lang w:eastAsia="en-US"/>
        </w:rPr>
        <w:br w:type="page"/>
      </w:r>
    </w:p>
    <w:p w:rsidR="00856930" w:rsidRPr="00856930" w:rsidRDefault="00395BFC" w:rsidP="009E4598">
      <w:pPr>
        <w:pStyle w:val="Nadpisuroven3a"/>
        <w:ind w:left="993" w:hanging="992"/>
        <w:rPr>
          <w:rFonts w:eastAsiaTheme="minorHAnsi"/>
          <w:lang w:eastAsia="en-US"/>
        </w:rPr>
      </w:pPr>
      <w:bookmarkStart w:id="121" w:name="_Toc443644909"/>
      <w:r>
        <w:rPr>
          <w:rFonts w:eastAsiaTheme="minorHAnsi"/>
          <w:lang w:eastAsia="en-US"/>
        </w:rPr>
        <w:lastRenderedPageBreak/>
        <w:t>8.2.1</w:t>
      </w:r>
      <w:r w:rsidR="00A4512E">
        <w:rPr>
          <w:rFonts w:eastAsiaTheme="minorHAnsi"/>
          <w:lang w:eastAsia="en-US"/>
        </w:rPr>
        <w:t>6</w:t>
      </w:r>
      <w:r w:rsidR="00693B0D">
        <w:rPr>
          <w:rFonts w:eastAsiaTheme="minorHAnsi"/>
          <w:lang w:eastAsia="en-US"/>
        </w:rPr>
        <w:tab/>
      </w:r>
      <w:r w:rsidR="00693B0D" w:rsidRPr="00D44E85">
        <w:rPr>
          <w:lang w:val="ru-RU"/>
        </w:rPr>
        <w:t>Дальнейшие наконечники для зажима инструмента</w:t>
      </w:r>
      <w:bookmarkEnd w:id="121"/>
    </w:p>
    <w:p w:rsidR="00856930" w:rsidRPr="00856930" w:rsidRDefault="00856930" w:rsidP="00856930">
      <w:pPr>
        <w:widowControl w:val="0"/>
        <w:tabs>
          <w:tab w:val="left" w:pos="960"/>
        </w:tabs>
        <w:spacing w:after="160" w:line="240" w:lineRule="atLeast"/>
        <w:ind w:left="480" w:right="-709" w:firstLine="229"/>
        <w:jc w:val="both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E30E8A" w:rsidRDefault="00395BFC" w:rsidP="00A4512E">
      <w:pPr>
        <w:pStyle w:val="Nadpisuroven3a"/>
        <w:tabs>
          <w:tab w:val="left" w:pos="993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335"/>
        </w:tabs>
        <w:ind w:left="993" w:hanging="993"/>
        <w:rPr>
          <w:rFonts w:eastAsiaTheme="minorHAnsi"/>
          <w:lang w:eastAsia="en-US"/>
        </w:rPr>
      </w:pPr>
      <w:bookmarkStart w:id="122" w:name="_Toc443644910"/>
      <w:bookmarkStart w:id="123" w:name="_Toc401578371"/>
      <w:r>
        <w:rPr>
          <w:rFonts w:eastAsiaTheme="minorHAnsi"/>
          <w:lang w:eastAsia="en-US"/>
        </w:rPr>
        <w:t>8.2.1</w:t>
      </w:r>
      <w:r w:rsidR="00A4512E">
        <w:rPr>
          <w:rFonts w:eastAsiaTheme="minorHAnsi"/>
          <w:lang w:eastAsia="en-US"/>
        </w:rPr>
        <w:t>7</w:t>
      </w:r>
      <w:r w:rsidR="00A4512E">
        <w:rPr>
          <w:rFonts w:eastAsiaTheme="minorHAnsi"/>
          <w:lang w:eastAsia="en-US"/>
        </w:rPr>
        <w:tab/>
      </w:r>
      <w:r w:rsidR="00693B0D" w:rsidRPr="00D44E85">
        <w:rPr>
          <w:rFonts w:eastAsiaTheme="minorHAnsi"/>
          <w:lang w:val="ru-RU"/>
        </w:rPr>
        <w:t>К</w:t>
      </w:r>
      <w:r w:rsidR="00693B0D" w:rsidRPr="00D44E85">
        <w:rPr>
          <w:lang w:val="ru-RU"/>
        </w:rPr>
        <w:t>омпрессорный охладитель масла для цепи смазки шпиндельной головки</w:t>
      </w:r>
      <w:bookmarkEnd w:id="122"/>
    </w:p>
    <w:p w:rsidR="00395BFC" w:rsidRDefault="00395BFC" w:rsidP="00395BFC">
      <w:pPr>
        <w:pStyle w:val="Nadpisuroven3a"/>
        <w:rPr>
          <w:rFonts w:eastAsiaTheme="minorHAnsi"/>
          <w:lang w:eastAsia="en-US"/>
        </w:rPr>
      </w:pPr>
    </w:p>
    <w:p w:rsidR="00E30E8A" w:rsidRDefault="00E30E8A" w:rsidP="00E30E8A">
      <w:pPr>
        <w:rPr>
          <w:rFonts w:eastAsiaTheme="minorHAnsi"/>
          <w:snapToGrid w:val="0"/>
          <w:lang w:eastAsia="en-US"/>
        </w:rPr>
      </w:pPr>
    </w:p>
    <w:p w:rsidR="00856930" w:rsidRDefault="00856930" w:rsidP="009574EA">
      <w:pPr>
        <w:pStyle w:val="Nadpisuroven3a"/>
        <w:ind w:left="993" w:hanging="993"/>
      </w:pPr>
      <w:bookmarkStart w:id="124" w:name="_Toc443644911"/>
      <w:r w:rsidRPr="00856930">
        <w:t>8.2.1</w:t>
      </w:r>
      <w:bookmarkEnd w:id="123"/>
      <w:r w:rsidR="00A4512E">
        <w:t>8</w:t>
      </w:r>
      <w:r w:rsidR="00693B0D">
        <w:tab/>
      </w:r>
      <w:r w:rsidR="00693B0D" w:rsidRPr="00ED4F15">
        <w:t>Комплект запасных частей для 3-летней эксплуатации станка</w:t>
      </w:r>
      <w:bookmarkEnd w:id="124"/>
    </w:p>
    <w:p w:rsidR="00024007" w:rsidRDefault="00024007" w:rsidP="00856930">
      <w:pPr>
        <w:rPr>
          <w:b/>
          <w:snapToGrid w:val="0"/>
        </w:rPr>
      </w:pPr>
    </w:p>
    <w:p w:rsidR="000F2CDE" w:rsidRPr="00AD2B4E" w:rsidRDefault="000F2CDE" w:rsidP="000F2CDE">
      <w:pPr>
        <w:rPr>
          <w:sz w:val="16"/>
          <w:szCs w:val="16"/>
        </w:rPr>
      </w:pPr>
    </w:p>
    <w:tbl>
      <w:tblPr>
        <w:tblW w:w="67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26"/>
        <w:gridCol w:w="1440"/>
        <w:gridCol w:w="1440"/>
      </w:tblGrid>
      <w:tr w:rsidR="00641E88" w:rsidTr="000E6825">
        <w:trPr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99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Default="00641E88" w:rsidP="00641E88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  <w:lang w:val="ru-RU"/>
              </w:rPr>
              <w:t>ПОЗ</w:t>
            </w:r>
            <w:r>
              <w:rPr>
                <w:rFonts w:hint="eastAsia"/>
                <w:b/>
                <w:bCs/>
              </w:rPr>
              <w:t>.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99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Default="00641E88" w:rsidP="00641E88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lang w:val="ru-RU"/>
              </w:rPr>
              <w:t>НАЗВАНИЕ - РАЗМЕР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99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Default="00641E88" w:rsidP="00641E88">
            <w:pPr>
              <w:jc w:val="center"/>
              <w:rPr>
                <w:rFonts w:eastAsia="Arial Unicode MS"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иНН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99CC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1E88" w:rsidRDefault="00641E88" w:rsidP="00641E88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lang w:val="ru-RU"/>
              </w:rPr>
              <w:t>ШТУК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8X2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12X2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220X3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83062203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МАСЛОС</w:t>
            </w:r>
            <w:r w:rsidRPr="00A23579">
              <w:rPr>
                <w:color w:val="000000"/>
                <w:sz w:val="18"/>
                <w:szCs w:val="24"/>
                <w:lang w:val="ru-RU"/>
              </w:rPr>
              <w:t>ъ</w:t>
            </w:r>
            <w:r w:rsidRPr="00A23579">
              <w:rPr>
                <w:color w:val="000000"/>
                <w:sz w:val="18"/>
                <w:szCs w:val="16"/>
                <w:lang w:val="ru-RU"/>
              </w:rPr>
              <w:t xml:space="preserve">ЕМНОЕ КОЛЬЦО </w:t>
            </w:r>
            <w:r w:rsidR="000F2CDE" w:rsidRPr="00892474"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83080130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160X3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83061603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75X2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35X27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45X37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52X2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107X2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83062107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10X2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45X2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22X2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44X36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14X2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55X45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32X24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22X2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65X3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892474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16X2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892474">
              <w:t xml:space="preserve"> </w:t>
            </w:r>
            <w:r w:rsidR="000F2CDE" w:rsidRPr="00892474">
              <w:t>90X80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38X30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25X21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85X3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70X3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16X12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12X2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12X8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83050012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26X2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842B5D" w:rsidP="000E6825">
            <w:r w:rsidRPr="00A23579">
              <w:rPr>
                <w:color w:val="000000"/>
                <w:sz w:val="18"/>
                <w:szCs w:val="16"/>
                <w:lang w:val="ru-RU"/>
              </w:rPr>
              <w:t>УПЛОТНИТЕЛЬНОЕ КОЛЬЦО</w:t>
            </w:r>
            <w:r w:rsidRPr="009C6AC7">
              <w:t xml:space="preserve"> </w:t>
            </w:r>
            <w:r w:rsidR="000F2CDE" w:rsidRPr="009C6AC7">
              <w:t>6X2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83060062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0F2CDE" w:rsidP="000E6825">
            <w:r w:rsidRPr="009C6AC7">
              <w:t>GUFERO</w:t>
            </w:r>
            <w:r w:rsidR="00FF27CD">
              <w:t xml:space="preserve"> (</w:t>
            </w:r>
            <w:r w:rsidR="00FF27CD">
              <w:rPr>
                <w:rStyle w:val="hps"/>
                <w:rFonts w:cs="Arial"/>
                <w:color w:val="222222"/>
                <w:lang w:val="ru-RU"/>
              </w:rPr>
              <w:t>Зиммеринг</w:t>
            </w:r>
            <w:r w:rsidR="00FF27CD">
              <w:rPr>
                <w:rStyle w:val="hps"/>
                <w:rFonts w:cs="Arial"/>
                <w:color w:val="222222"/>
              </w:rPr>
              <w:t>)</w:t>
            </w:r>
            <w:r w:rsidRPr="009C6AC7">
              <w:t xml:space="preserve">  45X72X12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83104572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0F2CDE" w:rsidP="000E6825">
            <w:r w:rsidRPr="009C6AC7">
              <w:t>GUFERO</w:t>
            </w:r>
            <w:r w:rsidR="00FF27CD">
              <w:t xml:space="preserve"> (</w:t>
            </w:r>
            <w:r w:rsidR="00FF27CD">
              <w:rPr>
                <w:rStyle w:val="hps"/>
                <w:rFonts w:cs="Arial"/>
                <w:color w:val="222222"/>
                <w:lang w:val="ru-RU"/>
              </w:rPr>
              <w:t>Зиммеринг</w:t>
            </w:r>
            <w:r w:rsidR="00FF27CD">
              <w:rPr>
                <w:rStyle w:val="hps"/>
                <w:rFonts w:cs="Arial"/>
                <w:color w:val="222222"/>
              </w:rPr>
              <w:t>)</w:t>
            </w:r>
            <w:r w:rsidR="00FF27CD" w:rsidRPr="009C6AC7">
              <w:t xml:space="preserve">  </w:t>
            </w:r>
            <w:r w:rsidRPr="009C6AC7">
              <w:t xml:space="preserve">  22X35X7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83102235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9C6AC7" w:rsidRDefault="000F2CDE" w:rsidP="000E6825">
            <w:r w:rsidRPr="009C6AC7">
              <w:t>GUFERO</w:t>
            </w:r>
            <w:r w:rsidR="00FF27CD">
              <w:t xml:space="preserve"> (</w:t>
            </w:r>
            <w:r w:rsidR="00FF27CD">
              <w:rPr>
                <w:rStyle w:val="hps"/>
                <w:rFonts w:cs="Arial"/>
                <w:color w:val="222222"/>
                <w:lang w:val="ru-RU"/>
              </w:rPr>
              <w:t>Зиммеринг</w:t>
            </w:r>
            <w:r w:rsidR="00FF27CD">
              <w:rPr>
                <w:rStyle w:val="hps"/>
                <w:rFonts w:cs="Arial"/>
                <w:color w:val="222222"/>
              </w:rPr>
              <w:t>)</w:t>
            </w:r>
            <w:r w:rsidR="00FF27CD" w:rsidRPr="009C6AC7">
              <w:t xml:space="preserve">  </w:t>
            </w:r>
            <w:r w:rsidRPr="009C6AC7">
              <w:t xml:space="preserve">  15X26X7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cs="Arial"/>
              </w:rPr>
            </w:pPr>
            <w:r>
              <w:rPr>
                <w:rFonts w:cs="Arial"/>
              </w:rPr>
              <w:t>83101526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Default="000F2CDE" w:rsidP="000E6825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lastRenderedPageBreak/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FF27C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</w:rPr>
              <w:t>манжета</w:t>
            </w: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>25X27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82952527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280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РЕГУЛЯТОР RPE3-042A51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54649958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ФИЛЬТР ВСАСЫВАЮЩИЙ PI 1710/3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50147167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</w:rPr>
              <w:t>дозатор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37167105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10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КАМЕНЬ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3504111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КАМЕНЬ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3504353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FF27C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</w:rPr>
              <w:t>винт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5800624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УПЛОТНИТЕЛЬНОЕ КОЛЬЦО 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>100X3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83061003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>
              <w:rPr>
                <w:caps/>
                <w:color w:val="000000"/>
                <w:sz w:val="18"/>
                <w:szCs w:val="16"/>
                <w:lang w:val="ru-RU"/>
              </w:rPr>
              <w:t>Круговой привод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54650188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ФИЛЬТР 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>PI 8330-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50147177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FF27C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</w:rPr>
              <w:t>дозатор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37167106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2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ЛАМПА INDUSTRY III 24В / 50Вт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49440636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6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ГОЛОВКА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ZB4-BS844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48200844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ГОЛОВКА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ZB4-BW333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48200333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ЭЛЕМЕНТ ВЫКЛЮЧЕНИЯ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48211101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ЭЛЕМЕНТ ВЫКЛЮЧЕНИЯ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48211102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FF27C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</w:rPr>
              <w:t>Соединительная деталь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48230009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ГОЛОВКА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ZB4-BW313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48200313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МИКРОПЕРЕКЛЮЧАТЕЛЬ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BNS819100D11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47950100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ДАТЧИК ДАВЛЕНИЯ SUCO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37161021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ДАТЧИК ДАВЛЕНИЯ SUCO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37161033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ПРЕДОХРАНИТЕЛЬ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3NA 3832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48422513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ПРЕДОХРАНИТЕЛЬ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    3NA3814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48422500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БЕСКОНТАКТНЫЙ ДАТЧИК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47950253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3</w:t>
            </w:r>
          </w:p>
        </w:tc>
      </w:tr>
      <w:tr w:rsidR="000F2CDE" w:rsidTr="000E6825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842B5D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ГОЛОВКА</w:t>
            </w:r>
            <w:r w:rsidR="000F2CDE" w:rsidRPr="00FF27CD">
              <w:rPr>
                <w:caps/>
                <w:color w:val="000000"/>
                <w:sz w:val="18"/>
                <w:szCs w:val="16"/>
                <w:lang w:val="ru-RU"/>
              </w:rPr>
              <w:t xml:space="preserve"> ZB4-BG4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48200404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F2CDE" w:rsidRPr="00FF27CD" w:rsidRDefault="000F2CDE" w:rsidP="00FF27CD">
            <w:pPr>
              <w:rPr>
                <w:caps/>
                <w:color w:val="000000"/>
                <w:sz w:val="18"/>
                <w:szCs w:val="16"/>
                <w:lang w:val="ru-RU"/>
              </w:rPr>
            </w:pPr>
            <w:r w:rsidRPr="00FF27CD">
              <w:rPr>
                <w:caps/>
                <w:color w:val="000000"/>
                <w:sz w:val="18"/>
                <w:szCs w:val="16"/>
                <w:lang w:val="ru-RU"/>
              </w:rPr>
              <w:t>1</w:t>
            </w:r>
          </w:p>
        </w:tc>
      </w:tr>
    </w:tbl>
    <w:p w:rsidR="000F2CDE" w:rsidRDefault="000F2CDE" w:rsidP="000F2CDE"/>
    <w:p w:rsidR="000F2CDE" w:rsidRDefault="000F2CDE" w:rsidP="000F2CDE"/>
    <w:p w:rsidR="000F2CDE" w:rsidRDefault="00641E88" w:rsidP="000F2CDE">
      <w:pPr>
        <w:rPr>
          <w:b/>
          <w:bCs/>
        </w:rPr>
      </w:pPr>
      <w:r w:rsidRPr="000970EB">
        <w:rPr>
          <w:b/>
          <w:bCs/>
          <w:sz w:val="24"/>
          <w:szCs w:val="24"/>
          <w:lang w:val="ru-RU"/>
        </w:rPr>
        <w:t xml:space="preserve">Исполнение с </w:t>
      </w:r>
      <w:r w:rsidRPr="000970EB">
        <w:rPr>
          <w:b/>
          <w:bCs/>
          <w:sz w:val="24"/>
          <w:szCs w:val="24"/>
        </w:rPr>
        <w:t>CHOV</w:t>
      </w:r>
    </w:p>
    <w:tbl>
      <w:tblPr>
        <w:tblW w:w="934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"/>
        <w:gridCol w:w="3939"/>
        <w:gridCol w:w="1974"/>
        <w:gridCol w:w="1420"/>
        <w:gridCol w:w="1420"/>
      </w:tblGrid>
      <w:tr w:rsidR="000F2CDE" w:rsidTr="00641E88">
        <w:trPr>
          <w:trHeight w:val="28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57</w:t>
            </w: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641E88" w:rsidP="000E6825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caps/>
                <w:color w:val="000000"/>
                <w:sz w:val="18"/>
                <w:szCs w:val="16"/>
                <w:lang w:val="ru-RU"/>
              </w:rPr>
              <w:t>Фильтрующая втулка</w:t>
            </w:r>
            <w:r>
              <w:rPr>
                <w:caps/>
                <w:color w:val="000000"/>
                <w:sz w:val="18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PI 8330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DRG 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50147177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</w:tr>
      <w:tr w:rsidR="000F2CDE" w:rsidTr="00641E88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58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641E88" w:rsidP="000E6825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caps/>
                <w:color w:val="000000"/>
                <w:sz w:val="18"/>
                <w:szCs w:val="16"/>
                <w:lang w:val="ru-RU"/>
              </w:rPr>
              <w:t>Фильтрующая лента</w:t>
            </w:r>
            <w:r>
              <w:rPr>
                <w:sz w:val="18"/>
                <w:szCs w:val="18"/>
              </w:rPr>
              <w:t xml:space="preserve"> NORDLYS INT H 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0.02mm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54650070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2</w:t>
            </w:r>
          </w:p>
        </w:tc>
      </w:tr>
      <w:tr w:rsidR="000F2CDE" w:rsidTr="00641E88">
        <w:trPr>
          <w:trHeight w:val="2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59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641E88" w:rsidP="000E6825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caps/>
                <w:color w:val="000000"/>
                <w:sz w:val="18"/>
                <w:szCs w:val="16"/>
                <w:lang w:val="ru-RU"/>
              </w:rPr>
              <w:t>Круговой привод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DEUBLIN typ 902-489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54652735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F2CDE" w:rsidRPr="00223460" w:rsidRDefault="000F2CDE" w:rsidP="000E6825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223460">
              <w:rPr>
                <w:rFonts w:cs="Arial"/>
                <w:sz w:val="18"/>
                <w:szCs w:val="18"/>
              </w:rPr>
              <w:t>1</w:t>
            </w:r>
          </w:p>
        </w:tc>
      </w:tr>
    </w:tbl>
    <w:p w:rsidR="000F2CDE" w:rsidRDefault="000F2CDE" w:rsidP="000F2CDE">
      <w:pPr>
        <w:ind w:right="-48"/>
      </w:pPr>
    </w:p>
    <w:p w:rsidR="00856930" w:rsidRPr="00421AAE" w:rsidRDefault="00395BFC" w:rsidP="00421AAE">
      <w:pPr>
        <w:rPr>
          <w:rFonts w:eastAsiaTheme="minorHAnsi"/>
          <w:snapToGrid w:val="0"/>
          <w:lang w:eastAsia="en-US"/>
        </w:rPr>
      </w:pPr>
      <w:r>
        <w:rPr>
          <w:rFonts w:eastAsiaTheme="minorHAnsi"/>
          <w:snapToGrid w:val="0"/>
          <w:lang w:eastAsia="en-US"/>
        </w:rPr>
        <w:br w:type="page"/>
      </w:r>
    </w:p>
    <w:p w:rsidR="008615A0" w:rsidRDefault="00E95459" w:rsidP="00693B0D">
      <w:pPr>
        <w:pStyle w:val="Nadpisuroven3a"/>
        <w:ind w:left="709" w:hanging="709"/>
      </w:pPr>
      <w:bookmarkStart w:id="125" w:name="_Toc443644912"/>
      <w:r w:rsidRPr="00693B0D">
        <w:rPr>
          <w:rFonts w:eastAsiaTheme="minorHAnsi"/>
        </w:rPr>
        <w:lastRenderedPageBreak/>
        <w:t>8.3</w:t>
      </w:r>
      <w:r w:rsidRPr="00693B0D">
        <w:rPr>
          <w:rFonts w:eastAsiaTheme="minorHAnsi"/>
        </w:rPr>
        <w:tab/>
      </w:r>
      <w:bookmarkStart w:id="126" w:name="_Toc400438287"/>
      <w:bookmarkStart w:id="127" w:name="_Toc401578373"/>
      <w:r w:rsidR="00693B0D" w:rsidRPr="00693B0D">
        <w:t>Стойка осбых принадлежностей</w:t>
      </w:r>
      <w:bookmarkEnd w:id="125"/>
    </w:p>
    <w:p w:rsidR="00693B0D" w:rsidRPr="008615A0" w:rsidRDefault="00693B0D" w:rsidP="008615A0">
      <w:pPr>
        <w:ind w:left="709"/>
        <w:rPr>
          <w:b/>
          <w:sz w:val="24"/>
        </w:rPr>
      </w:pPr>
      <w:r w:rsidRPr="008615A0">
        <w:rPr>
          <w:b/>
          <w:sz w:val="24"/>
        </w:rPr>
        <w:t xml:space="preserve"> - Горизонтально-расточные станки с поворотным столом</w:t>
      </w:r>
    </w:p>
    <w:p w:rsidR="00693B0D" w:rsidRPr="00C72504" w:rsidRDefault="00693B0D" w:rsidP="00693B0D">
      <w:pPr>
        <w:widowControl w:val="0"/>
        <w:tabs>
          <w:tab w:val="left" w:pos="709"/>
          <w:tab w:val="left" w:pos="9354"/>
        </w:tabs>
        <w:ind w:left="705" w:right="-48" w:hanging="705"/>
        <w:jc w:val="both"/>
        <w:rPr>
          <w:b/>
          <w:spacing w:val="-6"/>
          <w:sz w:val="28"/>
          <w:szCs w:val="28"/>
        </w:rPr>
      </w:pPr>
    </w:p>
    <w:p w:rsidR="00693B0D" w:rsidRPr="00DD0A51" w:rsidRDefault="00693B0D" w:rsidP="00693B0D">
      <w:pPr>
        <w:widowControl w:val="0"/>
        <w:tabs>
          <w:tab w:val="left" w:pos="709"/>
          <w:tab w:val="left" w:pos="9354"/>
        </w:tabs>
        <w:ind w:left="709" w:right="-48"/>
        <w:jc w:val="both"/>
        <w:rPr>
          <w:spacing w:val="-6"/>
        </w:rPr>
      </w:pPr>
      <w:r w:rsidRPr="00DD0A51">
        <w:rPr>
          <w:lang w:val="ru-RU"/>
        </w:rPr>
        <w:t>Контейнер для специального вспомогательного оборудования служит для хранения специального технического оборудования, предназначенного для полуавтоматической и автоматической замены системой PICK-UP у фрезерно-расточных станков WHN 130 (Q, MC), WHN(Q) 13</w:t>
      </w:r>
      <w:r w:rsidRPr="00DD0A51">
        <w:t>/15</w:t>
      </w:r>
      <w:r w:rsidRPr="00DD0A51">
        <w:rPr>
          <w:lang w:val="ru-RU"/>
        </w:rPr>
        <w:t xml:space="preserve"> CNC</w:t>
      </w:r>
      <w:r w:rsidRPr="00DD0A51">
        <w:t>, WHR 13 (Q)</w:t>
      </w:r>
      <w:r w:rsidRPr="00DD0A51">
        <w:rPr>
          <w:lang w:val="ru-RU"/>
        </w:rPr>
        <w:t xml:space="preserve"> и MAXIMA</w:t>
      </w:r>
      <w:r w:rsidRPr="00DD0A51">
        <w:t xml:space="preserve">. </w:t>
      </w:r>
      <w:r w:rsidRPr="00DD0A51">
        <w:rPr>
          <w:spacing w:val="-6"/>
          <w:lang w:val="ru-RU"/>
        </w:rPr>
        <w:t xml:space="preserve">При автоматические смены аксессуаров всегда станок должен быть  оснащён </w:t>
      </w:r>
      <w:r w:rsidRPr="00DD0A51">
        <w:rPr>
          <w:spacing w:val="-6"/>
        </w:rPr>
        <w:t>UPPT (</w:t>
      </w:r>
      <w:r w:rsidRPr="00DD0A51">
        <w:rPr>
          <w:color w:val="000000"/>
          <w:lang w:val="ru-RU"/>
        </w:rPr>
        <w:t>приспособления для автоматической смены специальных принадлежностей)</w:t>
      </w:r>
      <w:r w:rsidRPr="00DD0A51">
        <w:rPr>
          <w:color w:val="000000"/>
        </w:rPr>
        <w:t>.</w:t>
      </w:r>
    </w:p>
    <w:p w:rsidR="00693B0D" w:rsidRPr="00DD0A51" w:rsidRDefault="00693B0D" w:rsidP="00693B0D">
      <w:pPr>
        <w:ind w:left="703" w:right="-45"/>
        <w:jc w:val="both"/>
        <w:rPr>
          <w:lang w:val="ru-RU"/>
        </w:rPr>
      </w:pPr>
      <w:r w:rsidRPr="00DD0A51">
        <w:rPr>
          <w:lang w:val="ru-RU"/>
        </w:rPr>
        <w:t>Стойка особых принадлежностей может иметь следующий вариант исполнения:</w:t>
      </w:r>
    </w:p>
    <w:p w:rsidR="00693B0D" w:rsidRPr="00DD0A51" w:rsidRDefault="00693B0D" w:rsidP="00693B0D">
      <w:pPr>
        <w:ind w:left="703" w:right="-45"/>
        <w:jc w:val="both"/>
      </w:pP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  <w:r w:rsidRPr="00DD0A51">
        <w:tab/>
        <w:t>a)</w:t>
      </w:r>
      <w:r w:rsidRPr="00DD0A51">
        <w:tab/>
      </w:r>
      <w:r w:rsidRPr="00DD0A51">
        <w:rPr>
          <w:lang w:val="ru-RU"/>
        </w:rPr>
        <w:t>стойка зафиксирована на столе</w:t>
      </w:r>
      <w:r w:rsidRPr="00DD0A51">
        <w:t xml:space="preserve"> (</w:t>
      </w:r>
      <w:r w:rsidRPr="00DD0A51">
        <w:rPr>
          <w:lang w:val="ru-RU"/>
        </w:rPr>
        <w:t>полуавтоматическая установка</w:t>
      </w:r>
      <w:r w:rsidRPr="00DD0A51">
        <w:t xml:space="preserve"> - </w:t>
      </w:r>
      <w:r w:rsidRPr="00DD0A51">
        <w:rPr>
          <w:lang w:val="ru-RU"/>
        </w:rPr>
        <w:t>рис.</w:t>
      </w:r>
      <w:r w:rsidRPr="00DD0A51">
        <w:t xml:space="preserve"> 3)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  <w:r w:rsidRPr="00DD0A51">
        <w:t xml:space="preserve"> </w:t>
      </w:r>
      <w:r w:rsidRPr="00DD0A51">
        <w:tab/>
        <w:t>b)</w:t>
      </w:r>
      <w:r w:rsidRPr="00DD0A51">
        <w:tab/>
      </w:r>
      <w:r w:rsidRPr="00DD0A51">
        <w:rPr>
          <w:lang w:val="ru-RU"/>
        </w:rPr>
        <w:t>дополнительную стойку, закрепленную и зафиксированную на откидных консолях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  <w:r w:rsidRPr="00DD0A51">
        <w:tab/>
      </w:r>
      <w:r w:rsidRPr="00DD0A51">
        <w:tab/>
      </w:r>
      <w:r w:rsidRPr="00DD0A51">
        <w:rPr>
          <w:lang w:val="ru-RU"/>
        </w:rPr>
        <w:t>на рабочем столе, перед столом или сбоку от стола</w:t>
      </w:r>
      <w:r w:rsidRPr="00DD0A51">
        <w:t xml:space="preserve"> (</w:t>
      </w:r>
      <w:r w:rsidRPr="00DD0A51">
        <w:rPr>
          <w:lang w:val="ru-RU"/>
        </w:rPr>
        <w:t>полуавтоматическая установка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  <w:r w:rsidRPr="00DD0A51">
        <w:tab/>
      </w:r>
      <w:r w:rsidRPr="00DD0A51">
        <w:tab/>
        <w:t xml:space="preserve">- </w:t>
      </w:r>
      <w:r w:rsidRPr="00DD0A51">
        <w:rPr>
          <w:lang w:val="ru-RU"/>
        </w:rPr>
        <w:t>рис.</w:t>
      </w:r>
      <w:r w:rsidRPr="00DD0A51">
        <w:t xml:space="preserve"> 4)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  <w:rPr>
          <w:bCs/>
        </w:rPr>
      </w:pPr>
      <w:r w:rsidRPr="00DD0A51">
        <w:tab/>
      </w:r>
      <w:r w:rsidRPr="00DD0A51">
        <w:tab/>
      </w:r>
      <w:r w:rsidRPr="00DD0A51">
        <w:rPr>
          <w:bCs/>
          <w:lang w:val="ru-RU"/>
        </w:rPr>
        <w:t>Полуавтоматическая насадка/подключение головки к станку проводится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920"/>
        </w:tabs>
        <w:spacing w:line="240" w:lineRule="atLeast"/>
        <w:ind w:left="1920" w:right="-2" w:hanging="2124"/>
      </w:pPr>
      <w:r w:rsidRPr="00DD0A51">
        <w:rPr>
          <w:bCs/>
        </w:rPr>
        <w:tab/>
      </w:r>
      <w:r w:rsidRPr="00DD0A51">
        <w:rPr>
          <w:bCs/>
        </w:rPr>
        <w:tab/>
      </w:r>
      <w:r w:rsidRPr="00DD0A51">
        <w:rPr>
          <w:bCs/>
          <w:lang w:val="ru-RU"/>
        </w:rPr>
        <w:t>следующим образом: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560"/>
        </w:tabs>
        <w:spacing w:line="240" w:lineRule="atLeast"/>
        <w:ind w:left="1920" w:right="-2" w:hanging="2124"/>
      </w:pPr>
      <w:r w:rsidRPr="00DD0A51">
        <w:tab/>
      </w:r>
      <w:r w:rsidRPr="00DD0A51">
        <w:tab/>
        <w:t>-</w:t>
      </w:r>
      <w:r w:rsidRPr="00DD0A51">
        <w:tab/>
      </w:r>
      <w:r w:rsidRPr="00DD0A51">
        <w:rPr>
          <w:lang w:val="ru-RU"/>
        </w:rPr>
        <w:t>автоматический пуск шпиндельной головки и насадка/подключение головки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560"/>
        </w:tabs>
        <w:spacing w:line="240" w:lineRule="atLeast"/>
        <w:ind w:left="1560" w:right="-408" w:hanging="2124"/>
      </w:pPr>
      <w:r w:rsidRPr="00DD0A51">
        <w:tab/>
      </w:r>
      <w:r w:rsidRPr="00DD0A51">
        <w:tab/>
        <w:t>-</w:t>
      </w:r>
      <w:r w:rsidRPr="00DD0A51">
        <w:tab/>
      </w:r>
      <w:r w:rsidRPr="00DD0A51">
        <w:rPr>
          <w:lang w:val="ru-RU"/>
        </w:rPr>
        <w:t>ручная затяжка зажимных болтов и подключение разъемов</w:t>
      </w:r>
      <w:r w:rsidRPr="00DD0A51">
        <w:t>*</w:t>
      </w:r>
      <w:r w:rsidRPr="00DD0A51">
        <w:rPr>
          <w:lang w:val="ru-RU"/>
        </w:rPr>
        <w:t xml:space="preserve"> (гидравлических и охлаждения)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560"/>
        </w:tabs>
        <w:spacing w:line="240" w:lineRule="atLeast"/>
        <w:ind w:left="1560" w:right="-408" w:hanging="2124"/>
      </w:pPr>
      <w:r w:rsidRPr="00DD0A51">
        <w:tab/>
      </w:r>
      <w:r w:rsidRPr="00DD0A51">
        <w:tab/>
        <w:t xml:space="preserve">* </w:t>
      </w:r>
      <w:r w:rsidRPr="00DD0A51">
        <w:rPr>
          <w:lang w:val="ru-RU"/>
        </w:rPr>
        <w:t>Станок WHQ 13 с осью x = 2000 позволяет полуавтоматическую смену головки с откидных консолях, помещенных только перед столом.</w:t>
      </w:r>
    </w:p>
    <w:p w:rsidR="00693B0D" w:rsidRPr="00DD0A51" w:rsidRDefault="00693B0D" w:rsidP="00693B0D">
      <w:pPr>
        <w:widowControl w:val="0"/>
        <w:tabs>
          <w:tab w:val="left" w:pos="709"/>
          <w:tab w:val="left" w:pos="1200"/>
          <w:tab w:val="left" w:pos="1560"/>
        </w:tabs>
        <w:spacing w:line="240" w:lineRule="atLeast"/>
        <w:ind w:left="1560" w:right="-408" w:hanging="2124"/>
      </w:pPr>
    </w:p>
    <w:p w:rsidR="00693B0D" w:rsidRPr="00DD0A51" w:rsidRDefault="00693B0D" w:rsidP="00693B0D">
      <w:pPr>
        <w:tabs>
          <w:tab w:val="left" w:pos="1200"/>
        </w:tabs>
        <w:ind w:left="1200" w:right="-45" w:hanging="497"/>
        <w:jc w:val="both"/>
      </w:pPr>
      <w:r w:rsidRPr="00DD0A51">
        <w:t>c)</w:t>
      </w:r>
      <w:r w:rsidRPr="00DD0A51">
        <w:tab/>
      </w:r>
      <w:r w:rsidRPr="00DD0A51">
        <w:rPr>
          <w:lang w:val="ru-RU"/>
        </w:rPr>
        <w:t>стойка, расположенная на бетонном полу рядом со станком</w:t>
      </w:r>
      <w:r w:rsidRPr="00DD0A51">
        <w:t xml:space="preserve">, </w:t>
      </w:r>
      <w:r w:rsidRPr="00DD0A51">
        <w:rPr>
          <w:lang w:val="ru-RU"/>
        </w:rPr>
        <w:t>как правило, на краю координаты Х. (автоматическая установка</w:t>
      </w:r>
      <w:r w:rsidRPr="00DD0A51">
        <w:t xml:space="preserve"> - </w:t>
      </w:r>
      <w:r w:rsidRPr="00DD0A51">
        <w:rPr>
          <w:lang w:val="ru-RU"/>
        </w:rPr>
        <w:t>рис.</w:t>
      </w:r>
      <w:r w:rsidRPr="00DD0A51">
        <w:t xml:space="preserve"> 5</w:t>
      </w:r>
      <w:r w:rsidRPr="00DD0A51">
        <w:rPr>
          <w:lang w:val="ru-RU"/>
        </w:rPr>
        <w:t>).</w:t>
      </w:r>
      <w:r w:rsidRPr="00DD0A51">
        <w:t xml:space="preserve"> </w:t>
      </w:r>
      <w:r w:rsidRPr="00DD0A51">
        <w:rPr>
          <w:spacing w:val="-6"/>
          <w:lang w:val="ru-RU"/>
        </w:rPr>
        <w:t>Цикл смены автоматически сменяемых особых принадлежностей осуществляется снятием кроющего щита торца выдвижного ползуна станка и последовательностью движений станка в осях Z и Y.</w:t>
      </w:r>
      <w:r w:rsidRPr="00DD0A51">
        <w:rPr>
          <w:spacing w:val="-6"/>
        </w:rPr>
        <w:t xml:space="preserve"> </w:t>
      </w:r>
      <w:r w:rsidRPr="00DD0A51">
        <w:rPr>
          <w:spacing w:val="-6"/>
          <w:lang w:val="ru-RU"/>
        </w:rPr>
        <w:t>Закрепление принадлежностей на ползуне станка осуществляется при помощи 4 крепёжных узлов, управляемых автоматически с системы управления станка.</w:t>
      </w:r>
      <w:r w:rsidRPr="00DD0A51">
        <w:rPr>
          <w:spacing w:val="-6"/>
        </w:rPr>
        <w:t xml:space="preserve"> </w:t>
      </w:r>
      <w:r w:rsidRPr="00DD0A51">
        <w:rPr>
          <w:lang w:val="ru-RU"/>
        </w:rPr>
        <w:t>Такое исполнение возможно только при возможности станков, с определенными параметрами Z и Y осей</w:t>
      </w:r>
      <w:r w:rsidRPr="00DD0A51">
        <w:t>** (</w:t>
      </w:r>
      <w:r w:rsidRPr="00DD0A51">
        <w:rPr>
          <w:lang w:val="ru-RU"/>
        </w:rPr>
        <w:t>см. отдельное техническое предложение</w:t>
      </w:r>
      <w:r w:rsidRPr="00DD0A51">
        <w:t>).</w:t>
      </w:r>
    </w:p>
    <w:p w:rsidR="00693B0D" w:rsidRPr="00DD0A51" w:rsidRDefault="00693B0D" w:rsidP="00693B0D">
      <w:pPr>
        <w:tabs>
          <w:tab w:val="left" w:pos="1200"/>
        </w:tabs>
        <w:ind w:left="1200" w:right="-45"/>
        <w:jc w:val="both"/>
        <w:rPr>
          <w:rFonts w:cs="Arial CYR"/>
          <w:bCs/>
        </w:rPr>
      </w:pPr>
    </w:p>
    <w:p w:rsidR="00693B0D" w:rsidRPr="00DD0A51" w:rsidRDefault="00693B0D" w:rsidP="00693B0D">
      <w:pPr>
        <w:tabs>
          <w:tab w:val="left" w:pos="1200"/>
        </w:tabs>
        <w:ind w:left="1200" w:right="-45"/>
        <w:jc w:val="both"/>
        <w:rPr>
          <w:bCs/>
        </w:rPr>
      </w:pPr>
      <w:r w:rsidRPr="00DD0A51">
        <w:rPr>
          <w:bCs/>
        </w:rPr>
        <w:t>**</w:t>
      </w:r>
      <w:r w:rsidRPr="00DD0A51">
        <w:rPr>
          <w:bCs/>
          <w:lang w:val="ru-RU"/>
        </w:rPr>
        <w:t>Количество мест для хранения по типу станка</w:t>
      </w:r>
      <w:r w:rsidRPr="00DD0A51">
        <w:rPr>
          <w:bCs/>
        </w:rPr>
        <w:t>:</w:t>
      </w:r>
    </w:p>
    <w:p w:rsidR="00693B0D" w:rsidRPr="00DD0A51" w:rsidRDefault="00693B0D" w:rsidP="00693B0D">
      <w:pPr>
        <w:tabs>
          <w:tab w:val="left" w:pos="1200"/>
        </w:tabs>
        <w:ind w:left="1200" w:right="-45"/>
        <w:jc w:val="both"/>
        <w:rPr>
          <w:bCs/>
        </w:rPr>
      </w:pPr>
    </w:p>
    <w:tbl>
      <w:tblPr>
        <w:tblStyle w:val="2-1"/>
        <w:tblW w:w="3883" w:type="pct"/>
        <w:tblInd w:w="1018" w:type="dxa"/>
        <w:tblLook w:val="04A0" w:firstRow="1" w:lastRow="0" w:firstColumn="1" w:lastColumn="0" w:noHBand="0" w:noVBand="1"/>
      </w:tblPr>
      <w:tblGrid>
        <w:gridCol w:w="2445"/>
        <w:gridCol w:w="831"/>
        <w:gridCol w:w="832"/>
        <w:gridCol w:w="839"/>
        <w:gridCol w:w="839"/>
        <w:gridCol w:w="732"/>
        <w:gridCol w:w="732"/>
      </w:tblGrid>
      <w:tr w:rsidR="00693B0D" w:rsidRPr="00DD0A51" w:rsidTr="000E6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  <w:lang w:val="ru-RU"/>
              </w:rPr>
              <w:t>Параметр</w:t>
            </w:r>
            <w:r w:rsidRPr="00DD0A51">
              <w:rPr>
                <w:rFonts w:ascii="Times New Roman" w:eastAsiaTheme="minorEastAsia" w:hAnsi="Times New Roman" w:cs="Times New Roman"/>
                <w:szCs w:val="20"/>
              </w:rPr>
              <w:t xml:space="preserve"> оси Y (</w:t>
            </w:r>
            <w:r w:rsidRPr="00DD0A51">
              <w:rPr>
                <w:rFonts w:ascii="Times New Roman" w:eastAsiaTheme="minorEastAsia" w:hAnsi="Times New Roman" w:cs="Times New Roman"/>
                <w:szCs w:val="20"/>
                <w:lang w:val="ru-RU"/>
              </w:rPr>
              <w:t>мм</w:t>
            </w:r>
            <w:r w:rsidRPr="00DD0A51">
              <w:rPr>
                <w:rFonts w:ascii="Times New Roman" w:eastAsiaTheme="minorEastAsia" w:hAnsi="Times New Roman" w:cs="Times New Roman"/>
                <w:szCs w:val="20"/>
              </w:rPr>
              <w:t>):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1 300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1 600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2 000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2 500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3 000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3 500</w:t>
            </w:r>
          </w:p>
        </w:tc>
      </w:tr>
      <w:tr w:rsidR="00693B0D" w:rsidRPr="00DD0A51" w:rsidTr="000E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WHN 130 (Q, MC)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</w:tr>
      <w:tr w:rsidR="00693B0D" w:rsidRPr="00DD0A51" w:rsidTr="000E68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WHN(Q) 13/15 CNC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3x</w:t>
            </w:r>
          </w:p>
        </w:tc>
      </w:tr>
      <w:tr w:rsidR="00693B0D" w:rsidRPr="00DD0A51" w:rsidTr="000E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WHR 13 (Q)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3x</w:t>
            </w:r>
          </w:p>
        </w:tc>
      </w:tr>
      <w:tr w:rsidR="00693B0D" w:rsidRPr="00DD0A51" w:rsidTr="000E68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TOS</w:t>
            </w:r>
            <w:r w:rsidRPr="00DD0A51">
              <w:rPr>
                <w:rFonts w:ascii="Times New Roman" w:eastAsiaTheme="minorEastAsia" w:hAnsi="Times New Roman" w:cs="Times New Roman"/>
                <w:i/>
                <w:szCs w:val="20"/>
              </w:rPr>
              <w:t>tec</w:t>
            </w:r>
            <w:r w:rsidRPr="00DD0A51">
              <w:rPr>
                <w:rFonts w:ascii="Times New Roman" w:eastAsiaTheme="minorEastAsia" w:hAnsi="Times New Roman" w:cs="Times New Roman"/>
                <w:szCs w:val="20"/>
              </w:rPr>
              <w:t xml:space="preserve"> PRIMA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</w:tr>
      <w:tr w:rsidR="00693B0D" w:rsidRPr="00DD0A51" w:rsidTr="000E68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TOS</w:t>
            </w:r>
            <w:r w:rsidRPr="00DD0A51">
              <w:rPr>
                <w:rFonts w:ascii="Times New Roman" w:eastAsiaTheme="minorEastAsia" w:hAnsi="Times New Roman" w:cs="Times New Roman"/>
                <w:i/>
                <w:szCs w:val="20"/>
              </w:rPr>
              <w:t>tec</w:t>
            </w:r>
            <w:r w:rsidRPr="00DD0A51">
              <w:rPr>
                <w:rFonts w:ascii="Times New Roman" w:eastAsiaTheme="minorEastAsia" w:hAnsi="Times New Roman" w:cs="Times New Roman"/>
                <w:szCs w:val="20"/>
              </w:rPr>
              <w:t xml:space="preserve"> OPTIMA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</w:tr>
      <w:tr w:rsidR="00693B0D" w:rsidRPr="00DD0A51" w:rsidTr="000E68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4" w:type="pct"/>
            <w:noWrap/>
          </w:tcPr>
          <w:p w:rsidR="00693B0D" w:rsidRPr="00DD0A51" w:rsidRDefault="00693B0D" w:rsidP="000E6825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WH</w:t>
            </w:r>
            <w:r w:rsidRPr="00DD0A51">
              <w:rPr>
                <w:rFonts w:ascii="Times New Roman" w:eastAsiaTheme="minorEastAsia" w:hAnsi="Times New Roman" w:cs="Times New Roman"/>
                <w:i/>
                <w:szCs w:val="20"/>
              </w:rPr>
              <w:t xml:space="preserve">tec </w:t>
            </w:r>
            <w:r w:rsidRPr="00DD0A51">
              <w:rPr>
                <w:rFonts w:ascii="Times New Roman" w:eastAsiaTheme="minorEastAsia" w:hAnsi="Times New Roman" w:cs="Times New Roman"/>
                <w:szCs w:val="20"/>
              </w:rPr>
              <w:t>130</w:t>
            </w:r>
          </w:p>
        </w:tc>
        <w:tc>
          <w:tcPr>
            <w:tcW w:w="595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9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1x</w:t>
            </w:r>
          </w:p>
        </w:tc>
        <w:tc>
          <w:tcPr>
            <w:tcW w:w="601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2x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  <w:tc>
          <w:tcPr>
            <w:tcW w:w="526" w:type="pct"/>
          </w:tcPr>
          <w:p w:rsidR="00693B0D" w:rsidRPr="00DD0A51" w:rsidRDefault="00693B0D" w:rsidP="000E68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0"/>
              </w:rPr>
            </w:pPr>
            <w:r w:rsidRPr="00DD0A51">
              <w:rPr>
                <w:rFonts w:ascii="Times New Roman" w:eastAsiaTheme="minorEastAsia" w:hAnsi="Times New Roman" w:cs="Times New Roman"/>
                <w:szCs w:val="20"/>
              </w:rPr>
              <w:t>—</w:t>
            </w:r>
          </w:p>
        </w:tc>
      </w:tr>
    </w:tbl>
    <w:p w:rsidR="00693B0D" w:rsidRDefault="00693B0D" w:rsidP="00693B0D">
      <w:pPr>
        <w:tabs>
          <w:tab w:val="left" w:pos="1200"/>
        </w:tabs>
        <w:ind w:left="1200" w:right="992"/>
        <w:jc w:val="both"/>
        <w:rPr>
          <w:lang w:val="ru-RU"/>
        </w:rPr>
      </w:pPr>
    </w:p>
    <w:p w:rsidR="00693B0D" w:rsidRDefault="00693B0D" w:rsidP="00693B0D">
      <w:pPr>
        <w:tabs>
          <w:tab w:val="left" w:pos="1200"/>
        </w:tabs>
        <w:ind w:left="1200" w:right="992"/>
        <w:jc w:val="both"/>
        <w:rPr>
          <w:lang w:val="ru-RU"/>
        </w:rPr>
      </w:pPr>
      <w:r w:rsidRPr="00DD0A51">
        <w:rPr>
          <w:lang w:val="ru-RU"/>
        </w:rPr>
        <w:t xml:space="preserve">Сноска: Парамерт оси </w:t>
      </w:r>
      <w:r w:rsidRPr="00DD0A51">
        <w:t>Z</w:t>
      </w:r>
      <w:r w:rsidRPr="00DD0A51">
        <w:rPr>
          <w:lang w:val="ru-RU"/>
        </w:rPr>
        <w:t xml:space="preserve"> всегда равний или больше чем 2 000 мм. Для каждово станка вдоба́вок одно место хранения для кроющего щита торца ползуна.</w:t>
      </w:r>
    </w:p>
    <w:p w:rsidR="00693B0D" w:rsidRDefault="00693B0D" w:rsidP="00693B0D">
      <w:pPr>
        <w:rPr>
          <w:lang w:val="ru-RU"/>
        </w:rPr>
      </w:pPr>
      <w:r>
        <w:rPr>
          <w:lang w:val="ru-RU"/>
        </w:rPr>
        <w:br w:type="page"/>
      </w:r>
    </w:p>
    <w:p w:rsidR="00693B0D" w:rsidRPr="00DD0A51" w:rsidRDefault="00693B0D" w:rsidP="00693B0D">
      <w:pPr>
        <w:tabs>
          <w:tab w:val="left" w:pos="1200"/>
        </w:tabs>
        <w:ind w:left="1200" w:right="992"/>
        <w:jc w:val="both"/>
      </w:pPr>
    </w:p>
    <w:p w:rsidR="00693B0D" w:rsidRPr="00C72504" w:rsidRDefault="00693B0D" w:rsidP="00693B0D">
      <w:pPr>
        <w:tabs>
          <w:tab w:val="left" w:pos="1200"/>
        </w:tabs>
        <w:ind w:left="1200" w:right="-45"/>
        <w:jc w:val="both"/>
        <w:rPr>
          <w:sz w:val="22"/>
        </w:rPr>
      </w:pPr>
      <w:r w:rsidRPr="00C72504">
        <w:rPr>
          <w:sz w:val="22"/>
        </w:rPr>
        <w:t xml:space="preserve"> </w:t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  <w:r w:rsidRPr="00C72504">
        <w:rPr>
          <w:b/>
          <w:szCs w:val="24"/>
        </w:rPr>
        <w:t>2.2</w:t>
      </w:r>
      <w:r w:rsidRPr="00C72504">
        <w:rPr>
          <w:b/>
          <w:szCs w:val="24"/>
        </w:rPr>
        <w:tab/>
      </w:r>
      <w:r w:rsidRPr="00C72504">
        <w:rPr>
          <w:b/>
          <w:szCs w:val="24"/>
          <w:lang w:val="ru-RU"/>
        </w:rPr>
        <w:t>Варианты исполнения контейнеров для специального вспомогательного оборудования для фрезерных столов.</w:t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Cs w:val="24"/>
        </w:rPr>
      </w:pPr>
      <w:r w:rsidRPr="00C72504">
        <w:rPr>
          <w:b/>
          <w:sz w:val="28"/>
          <w:szCs w:val="28"/>
        </w:rPr>
        <w:tab/>
      </w:r>
      <w:r w:rsidRPr="00C72504">
        <w:rPr>
          <w:b/>
          <w:caps/>
          <w:spacing w:val="-6"/>
          <w:szCs w:val="24"/>
          <w:lang w:val="ru-RU"/>
        </w:rPr>
        <w:t>р</w:t>
      </w:r>
      <w:r w:rsidRPr="00C72504">
        <w:rPr>
          <w:b/>
          <w:spacing w:val="-6"/>
          <w:szCs w:val="24"/>
          <w:lang w:val="ru-RU"/>
        </w:rPr>
        <w:t>ис.</w:t>
      </w:r>
      <w:r w:rsidRPr="00C72504">
        <w:rPr>
          <w:b/>
          <w:szCs w:val="24"/>
        </w:rPr>
        <w:t xml:space="preserve"> 3</w:t>
      </w:r>
      <w:r w:rsidRPr="00C72504">
        <w:rPr>
          <w:b/>
          <w:szCs w:val="24"/>
        </w:rPr>
        <w:tab/>
      </w:r>
      <w:r w:rsidRPr="00C72504">
        <w:rPr>
          <w:b/>
          <w:szCs w:val="24"/>
        </w:rPr>
        <w:tab/>
      </w:r>
      <w:r w:rsidRPr="00C72504">
        <w:rPr>
          <w:b/>
          <w:szCs w:val="24"/>
        </w:rPr>
        <w:tab/>
      </w:r>
      <w:r w:rsidRPr="00C72504">
        <w:rPr>
          <w:b/>
          <w:szCs w:val="24"/>
        </w:rPr>
        <w:tab/>
      </w:r>
      <w:r w:rsidRPr="00C72504">
        <w:rPr>
          <w:b/>
          <w:szCs w:val="24"/>
        </w:rPr>
        <w:tab/>
      </w:r>
      <w:r w:rsidRPr="00C72504">
        <w:rPr>
          <w:b/>
          <w:szCs w:val="24"/>
        </w:rPr>
        <w:tab/>
      </w:r>
      <w:r w:rsidRPr="00C72504">
        <w:rPr>
          <w:b/>
          <w:caps/>
          <w:spacing w:val="-6"/>
          <w:szCs w:val="24"/>
          <w:lang w:val="ru-RU"/>
        </w:rPr>
        <w:t>р</w:t>
      </w:r>
      <w:r w:rsidRPr="00C72504">
        <w:rPr>
          <w:b/>
          <w:spacing w:val="-6"/>
          <w:szCs w:val="24"/>
          <w:lang w:val="ru-RU"/>
        </w:rPr>
        <w:t>ис.</w:t>
      </w:r>
      <w:r w:rsidRPr="00C72504">
        <w:rPr>
          <w:b/>
          <w:szCs w:val="24"/>
        </w:rPr>
        <w:t xml:space="preserve"> 4</w:t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Cs w:val="24"/>
        </w:rPr>
      </w:pPr>
      <w:r w:rsidRPr="00C72504">
        <w:rPr>
          <w:noProof/>
        </w:rPr>
        <w:drawing>
          <wp:anchor distT="0" distB="0" distL="114300" distR="114300" simplePos="0" relativeHeight="251795456" behindDoc="0" locked="0" layoutInCell="1" allowOverlap="1" wp14:anchorId="00DE6ACE" wp14:editId="6FB40DDE">
            <wp:simplePos x="0" y="0"/>
            <wp:positionH relativeFrom="column">
              <wp:posOffset>518160</wp:posOffset>
            </wp:positionH>
            <wp:positionV relativeFrom="paragraph">
              <wp:posOffset>8890</wp:posOffset>
            </wp:positionV>
            <wp:extent cx="1882775" cy="2514600"/>
            <wp:effectExtent l="19050" t="19050" r="3175" b="0"/>
            <wp:wrapNone/>
            <wp:docPr id="66" name="obrázek 66" descr="DSCF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F67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04">
        <w:rPr>
          <w:noProof/>
        </w:rPr>
        <w:drawing>
          <wp:anchor distT="0" distB="0" distL="114300" distR="114300" simplePos="0" relativeHeight="251796480" behindDoc="0" locked="0" layoutInCell="1" allowOverlap="1" wp14:anchorId="6984DDDB" wp14:editId="294008A1">
            <wp:simplePos x="0" y="0"/>
            <wp:positionH relativeFrom="column">
              <wp:posOffset>3223260</wp:posOffset>
            </wp:positionH>
            <wp:positionV relativeFrom="paragraph">
              <wp:posOffset>8890</wp:posOffset>
            </wp:positionV>
            <wp:extent cx="2374265" cy="2514600"/>
            <wp:effectExtent l="19050" t="19050" r="6985" b="0"/>
            <wp:wrapNone/>
            <wp:docPr id="71" name="obrázek 67" descr="DSC0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738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Cs w:val="24"/>
        </w:rPr>
      </w:pPr>
      <w:r w:rsidRPr="00C72504">
        <w:rPr>
          <w:b/>
          <w:szCs w:val="24"/>
        </w:rPr>
        <w:tab/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  <w:r w:rsidRPr="00C72504">
        <w:rPr>
          <w:b/>
          <w:sz w:val="28"/>
          <w:szCs w:val="28"/>
        </w:rPr>
        <w:tab/>
      </w:r>
      <w:r w:rsidRPr="00C72504">
        <w:rPr>
          <w:b/>
          <w:caps/>
          <w:spacing w:val="-6"/>
          <w:szCs w:val="24"/>
          <w:lang w:val="ru-RU"/>
        </w:rPr>
        <w:t>р</w:t>
      </w:r>
      <w:r w:rsidRPr="00C72504">
        <w:rPr>
          <w:b/>
          <w:spacing w:val="-6"/>
          <w:szCs w:val="24"/>
          <w:lang w:val="ru-RU"/>
        </w:rPr>
        <w:t>ис.</w:t>
      </w:r>
      <w:r w:rsidRPr="00C72504">
        <w:rPr>
          <w:b/>
          <w:szCs w:val="24"/>
        </w:rPr>
        <w:t xml:space="preserve"> 5</w:t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0F2CDE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  <w:r w:rsidRPr="00C72504">
        <w:rPr>
          <w:b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1897DBD0" wp14:editId="14D86D71">
            <wp:simplePos x="0" y="0"/>
            <wp:positionH relativeFrom="column">
              <wp:posOffset>566420</wp:posOffset>
            </wp:positionH>
            <wp:positionV relativeFrom="paragraph">
              <wp:posOffset>94615</wp:posOffset>
            </wp:positionV>
            <wp:extent cx="4802505" cy="3604260"/>
            <wp:effectExtent l="19050" t="19050" r="0" b="0"/>
            <wp:wrapNone/>
            <wp:docPr id="73" name="obrázek 72" descr="DSC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_01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4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B0D" w:rsidRPr="00C72504">
        <w:rPr>
          <w:b/>
          <w:sz w:val="28"/>
          <w:szCs w:val="28"/>
        </w:rPr>
        <w:tab/>
      </w: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Pr="00C72504" w:rsidRDefault="00693B0D" w:rsidP="00693B0D">
      <w:pPr>
        <w:tabs>
          <w:tab w:val="left" w:pos="720"/>
          <w:tab w:val="left" w:pos="1920"/>
        </w:tabs>
        <w:ind w:left="703" w:right="-45" w:hanging="703"/>
        <w:jc w:val="both"/>
        <w:rPr>
          <w:b/>
          <w:sz w:val="28"/>
          <w:szCs w:val="28"/>
        </w:rPr>
      </w:pPr>
    </w:p>
    <w:p w:rsidR="00693B0D" w:rsidRDefault="00693B0D" w:rsidP="00693B0D">
      <w:pPr>
        <w:pStyle w:val="Nadpisuroven3a"/>
      </w:pPr>
      <w:r>
        <w:br w:type="page"/>
      </w:r>
    </w:p>
    <w:p w:rsidR="00856930" w:rsidRPr="00693B0D" w:rsidRDefault="00B2352B" w:rsidP="00693B0D">
      <w:pPr>
        <w:pStyle w:val="Nadpisuroven3a"/>
      </w:pPr>
      <w:bookmarkStart w:id="128" w:name="_Toc443644913"/>
      <w:r w:rsidRPr="00693B0D">
        <w:lastRenderedPageBreak/>
        <w:t>8.4</w:t>
      </w:r>
      <w:r w:rsidR="00856930" w:rsidRPr="00693B0D">
        <w:tab/>
      </w:r>
      <w:bookmarkStart w:id="129" w:name="_Toc436404389"/>
      <w:bookmarkStart w:id="130" w:name="_Toc436731861"/>
      <w:bookmarkEnd w:id="126"/>
      <w:bookmarkEnd w:id="127"/>
      <w:r w:rsidR="00693B0D" w:rsidRPr="00693B0D">
        <w:t>Другое исполнение станка</w:t>
      </w:r>
      <w:bookmarkEnd w:id="128"/>
      <w:bookmarkEnd w:id="129"/>
      <w:bookmarkEnd w:id="130"/>
    </w:p>
    <w:p w:rsidR="00856930" w:rsidRPr="00856930" w:rsidRDefault="00856930" w:rsidP="00856930">
      <w:pPr>
        <w:widowControl w:val="0"/>
        <w:tabs>
          <w:tab w:val="left" w:pos="709"/>
        </w:tabs>
        <w:spacing w:after="160" w:line="259" w:lineRule="auto"/>
        <w:ind w:left="1423" w:right="3118" w:hanging="1423"/>
        <w:outlineLvl w:val="0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1403EA" w:rsidRPr="001403EA" w:rsidRDefault="001403EA" w:rsidP="001403EA">
      <w:pPr>
        <w:ind w:left="708" w:right="-48"/>
        <w:rPr>
          <w:sz w:val="18"/>
        </w:rPr>
      </w:pPr>
      <w:r w:rsidRPr="001403EA">
        <w:rPr>
          <w:szCs w:val="22"/>
          <w:lang w:val="ru-RU"/>
        </w:rPr>
        <w:t>По предварительному соглашению с изготовителем станок может быть оснащен дополнительными приборами и/или технологическим оборудованием.</w:t>
      </w:r>
    </w:p>
    <w:p w:rsidR="00856930" w:rsidRPr="00856930" w:rsidRDefault="00856930" w:rsidP="00856930">
      <w:pPr>
        <w:spacing w:after="160" w:line="259" w:lineRule="auto"/>
        <w:ind w:right="3118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856930" w:rsidRPr="00856930" w:rsidRDefault="00856930" w:rsidP="00856930">
      <w:pPr>
        <w:spacing w:after="160" w:line="259" w:lineRule="auto"/>
        <w:ind w:right="3118"/>
        <w:rPr>
          <w:rFonts w:eastAsiaTheme="minorHAnsi" w:cs="Arial"/>
          <w:snapToGrid w:val="0"/>
          <w:sz w:val="22"/>
          <w:szCs w:val="22"/>
          <w:lang w:eastAsia="en-US"/>
        </w:rPr>
      </w:pPr>
    </w:p>
    <w:p w:rsidR="009574EA" w:rsidRPr="009574EA" w:rsidRDefault="009574EA" w:rsidP="009574EA">
      <w:pPr>
        <w:pStyle w:val="Nadpisuroven2a"/>
        <w:rPr>
          <w:caps/>
        </w:rPr>
      </w:pPr>
      <w:bookmarkStart w:id="131" w:name="_Toc420573910"/>
      <w:bookmarkStart w:id="132" w:name="_Toc443644914"/>
      <w:r w:rsidRPr="009574EA">
        <w:rPr>
          <w:caps/>
        </w:rPr>
        <w:t xml:space="preserve">9. </w:t>
      </w:r>
      <w:bookmarkEnd w:id="131"/>
      <w:r w:rsidR="00693B0D" w:rsidRPr="00D44E85">
        <w:rPr>
          <w:caps/>
          <w:szCs w:val="26"/>
          <w:lang w:val="ru-RU"/>
        </w:rPr>
        <w:t>Список основных частей, приобретенных</w:t>
      </w:r>
      <w:bookmarkEnd w:id="132"/>
    </w:p>
    <w:p w:rsidR="009574EA" w:rsidRDefault="009574EA" w:rsidP="009574EA">
      <w:pPr>
        <w:widowControl w:val="0"/>
        <w:spacing w:line="240" w:lineRule="atLeast"/>
        <w:ind w:left="360" w:right="-2" w:hanging="360"/>
        <w:jc w:val="both"/>
        <w:rPr>
          <w:b/>
          <w:sz w:val="28"/>
          <w:szCs w:val="28"/>
        </w:rPr>
      </w:pPr>
    </w:p>
    <w:p w:rsidR="009574EA" w:rsidRPr="009574EA" w:rsidRDefault="009574EA" w:rsidP="009574EA">
      <w:pPr>
        <w:pStyle w:val="Nadpisuroven3a"/>
      </w:pPr>
      <w:bookmarkStart w:id="133" w:name="_Toc420573911"/>
      <w:bookmarkStart w:id="134" w:name="_Toc443644915"/>
      <w:r w:rsidRPr="009574EA">
        <w:t xml:space="preserve">9.1. </w:t>
      </w:r>
      <w:r w:rsidR="00693B0D" w:rsidRPr="00D44E85">
        <w:rPr>
          <w:rStyle w:val="hps"/>
          <w:rFonts w:cs="Arial"/>
          <w:color w:val="222222"/>
          <w:lang w:val="ru-RU"/>
        </w:rPr>
        <w:t>Компоненты</w:t>
      </w:r>
      <w:r w:rsidR="00693B0D" w:rsidRPr="00D44E85">
        <w:rPr>
          <w:rStyle w:val="shorttext"/>
          <w:rFonts w:cs="Arial"/>
          <w:color w:val="222222"/>
          <w:lang w:val="ru-RU"/>
        </w:rPr>
        <w:t xml:space="preserve"> </w:t>
      </w:r>
      <w:r w:rsidR="00693B0D" w:rsidRPr="00D44E85">
        <w:rPr>
          <w:rStyle w:val="hps"/>
          <w:rFonts w:cs="Arial"/>
          <w:color w:val="222222"/>
          <w:lang w:val="ru-RU"/>
        </w:rPr>
        <w:t>Станки</w:t>
      </w:r>
      <w:r w:rsidRPr="009574EA">
        <w:t xml:space="preserve"> W</w:t>
      </w:r>
      <w:r>
        <w:t>HR</w:t>
      </w:r>
      <w:r w:rsidRPr="009574EA">
        <w:t xml:space="preserve"> 13 (Q)</w:t>
      </w:r>
      <w:bookmarkEnd w:id="133"/>
      <w:bookmarkEnd w:id="134"/>
    </w:p>
    <w:p w:rsidR="009574EA" w:rsidRPr="00CB3587" w:rsidRDefault="009574EA" w:rsidP="009574EA">
      <w:pPr>
        <w:pStyle w:val="Nadpisuroven3a"/>
        <w:ind w:left="142"/>
      </w:pPr>
    </w:p>
    <w:tbl>
      <w:tblPr>
        <w:tblW w:w="1026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2090"/>
        <w:gridCol w:w="1331"/>
        <w:gridCol w:w="2126"/>
        <w:gridCol w:w="2551"/>
      </w:tblGrid>
      <w:tr w:rsidR="009574EA" w:rsidRPr="002A13AA" w:rsidTr="00892811">
        <w:trPr>
          <w:cantSplit/>
          <w:trHeight w:val="575"/>
          <w:tblHeader/>
        </w:trPr>
        <w:tc>
          <w:tcPr>
            <w:tcW w:w="2163" w:type="dxa"/>
            <w:shd w:val="clear" w:color="auto" w:fill="DAEEF3"/>
            <w:vAlign w:val="center"/>
          </w:tcPr>
          <w:p w:rsidR="009574EA" w:rsidRPr="002A13AA" w:rsidRDefault="009574EA" w:rsidP="009574EA">
            <w:pPr>
              <w:ind w:left="142"/>
              <w:rPr>
                <w:b/>
              </w:rPr>
            </w:pPr>
            <w:r>
              <w:rPr>
                <w:b/>
              </w:rPr>
              <w:t>Název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Name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b/>
                <w:lang w:val="ru-RU"/>
              </w:rPr>
            </w:pPr>
            <w:r w:rsidRPr="002A13AA">
              <w:rPr>
                <w:rFonts w:ascii="MS Gothic" w:eastAsia="MS Gothic" w:hAnsi="MS Gothic" w:cs="MS Gothic"/>
                <w:b/>
                <w:lang w:val="ru-RU"/>
              </w:rPr>
              <w:t>名称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Название</w:t>
            </w:r>
          </w:p>
        </w:tc>
        <w:tc>
          <w:tcPr>
            <w:tcW w:w="2090" w:type="dxa"/>
            <w:shd w:val="clear" w:color="auto" w:fill="DAEEF3"/>
            <w:vAlign w:val="center"/>
          </w:tcPr>
          <w:p w:rsidR="009574EA" w:rsidRPr="002A13AA" w:rsidRDefault="009574EA" w:rsidP="009574EA">
            <w:pPr>
              <w:ind w:left="142"/>
              <w:rPr>
                <w:b/>
              </w:rPr>
            </w:pPr>
            <w:r>
              <w:rPr>
                <w:b/>
              </w:rPr>
              <w:t>Výrobce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Manufacturer</w:t>
            </w:r>
          </w:p>
          <w:p w:rsidR="009574EA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  <w:b/>
                <w:lang w:val="ru-RU"/>
              </w:rPr>
            </w:pPr>
            <w:r w:rsidRPr="002A13AA">
              <w:rPr>
                <w:rFonts w:ascii="MS Gothic" w:eastAsia="MS Gothic" w:hAnsi="MS Gothic" w:cs="MS Gothic"/>
                <w:b/>
                <w:lang w:val="ru-RU"/>
              </w:rPr>
              <w:t>生</w:t>
            </w:r>
            <w:r w:rsidRPr="002A13AA">
              <w:rPr>
                <w:rFonts w:ascii="Microsoft JhengHei" w:eastAsia="Microsoft JhengHei" w:hAnsi="Microsoft JhengHei" w:cs="Microsoft JhengHei"/>
                <w:b/>
                <w:lang w:val="ru-RU"/>
              </w:rPr>
              <w:t>产厂家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Производитель</w:t>
            </w:r>
          </w:p>
        </w:tc>
        <w:tc>
          <w:tcPr>
            <w:tcW w:w="1331" w:type="dxa"/>
            <w:shd w:val="clear" w:color="auto" w:fill="DAEEF3"/>
            <w:vAlign w:val="center"/>
          </w:tcPr>
          <w:p w:rsidR="009574EA" w:rsidRPr="002A13AA" w:rsidRDefault="009574EA" w:rsidP="009574EA">
            <w:pPr>
              <w:ind w:left="142"/>
              <w:rPr>
                <w:b/>
              </w:rPr>
            </w:pPr>
            <w:r>
              <w:rPr>
                <w:b/>
              </w:rPr>
              <w:t>Země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Country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rFonts w:ascii="MS Gothic" w:eastAsia="MS Gothic" w:hAnsi="MS Gothic" w:cs="MS Gothic"/>
                <w:b/>
                <w:lang w:val="ru-RU"/>
              </w:rPr>
              <w:t>国家</w:t>
            </w:r>
            <w:r>
              <w:rPr>
                <w:rFonts w:ascii="MS Gothic" w:eastAsia="MS Gothic" w:hAnsi="MS Gothic" w:cs="MS Gothic"/>
                <w:b/>
                <w:lang w:val="ru-RU"/>
              </w:rPr>
              <w:br/>
            </w:r>
            <w:r>
              <w:rPr>
                <w:rFonts w:ascii="MS Gothic" w:eastAsia="MS Gothic" w:hAnsi="MS Gothic" w:cs="MS Gothic"/>
                <w:b/>
                <w:lang w:val="ru-RU"/>
              </w:rPr>
              <w:br/>
            </w:r>
            <w:r w:rsidRPr="002A13AA">
              <w:rPr>
                <w:b/>
                <w:lang w:val="ru-RU"/>
              </w:rPr>
              <w:t>Страна</w:t>
            </w:r>
          </w:p>
        </w:tc>
        <w:tc>
          <w:tcPr>
            <w:tcW w:w="2126" w:type="dxa"/>
            <w:shd w:val="clear" w:color="auto" w:fill="DAEEF3"/>
            <w:vAlign w:val="center"/>
          </w:tcPr>
          <w:p w:rsidR="009574EA" w:rsidRDefault="009574EA" w:rsidP="009574EA">
            <w:pPr>
              <w:ind w:left="142"/>
              <w:rPr>
                <w:b/>
              </w:rPr>
            </w:pPr>
            <w:r>
              <w:rPr>
                <w:b/>
              </w:rPr>
              <w:t>Logo</w:t>
            </w:r>
          </w:p>
          <w:p w:rsidR="009574EA" w:rsidRPr="002A13AA" w:rsidRDefault="009574EA" w:rsidP="009574EA">
            <w:pPr>
              <w:ind w:left="142"/>
              <w:rPr>
                <w:b/>
              </w:rPr>
            </w:pPr>
          </w:p>
          <w:p w:rsidR="009574EA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  <w:b/>
                <w:lang w:val="ru-RU"/>
              </w:rPr>
            </w:pPr>
            <w:r w:rsidRPr="002A13AA">
              <w:rPr>
                <w:rFonts w:ascii="MS Gothic" w:eastAsia="MS Gothic" w:hAnsi="MS Gothic" w:cs="MS Gothic"/>
                <w:b/>
                <w:lang w:val="ru-RU"/>
              </w:rPr>
              <w:t>商</w:t>
            </w:r>
            <w:r w:rsidRPr="002A13AA">
              <w:rPr>
                <w:rFonts w:ascii="Microsoft JhengHei" w:eastAsia="Microsoft JhengHei" w:hAnsi="Microsoft JhengHei" w:cs="Microsoft JhengHei"/>
                <w:b/>
                <w:lang w:val="ru-RU"/>
              </w:rPr>
              <w:t>标</w:t>
            </w:r>
          </w:p>
          <w:p w:rsidR="009574EA" w:rsidRPr="002A13AA" w:rsidRDefault="009574EA" w:rsidP="009574EA">
            <w:pPr>
              <w:ind w:left="142"/>
              <w:rPr>
                <w:rFonts w:asciiTheme="minorHAnsi" w:hAnsiTheme="minorHAnsi"/>
                <w:b/>
                <w:lang w:val="ru-RU"/>
              </w:rPr>
            </w:pPr>
            <w:r w:rsidRPr="002A13AA">
              <w:rPr>
                <w:b/>
                <w:lang w:val="ru-RU"/>
              </w:rPr>
              <w:t>Лого</w:t>
            </w:r>
          </w:p>
        </w:tc>
        <w:tc>
          <w:tcPr>
            <w:tcW w:w="2551" w:type="dxa"/>
            <w:shd w:val="clear" w:color="auto" w:fill="DAEEF3"/>
            <w:vAlign w:val="center"/>
          </w:tcPr>
          <w:p w:rsidR="009574EA" w:rsidRPr="009B4D8B" w:rsidRDefault="009574EA" w:rsidP="009574EA">
            <w:pPr>
              <w:ind w:left="142"/>
              <w:rPr>
                <w:b/>
              </w:rPr>
            </w:pPr>
            <w:r>
              <w:rPr>
                <w:b/>
              </w:rPr>
              <w:t>Foto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 w:rsidRPr="002A13AA">
              <w:rPr>
                <w:b/>
                <w:lang w:val="ru-RU"/>
              </w:rPr>
              <w:t>Photo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b/>
                <w:lang w:val="ru-RU"/>
              </w:rPr>
            </w:pPr>
            <w:r w:rsidRPr="002A13AA">
              <w:rPr>
                <w:rFonts w:ascii="MS Gothic" w:eastAsia="MS Gothic" w:hAnsi="MS Gothic" w:cs="MS Gothic"/>
                <w:b/>
                <w:lang w:val="ru-RU"/>
              </w:rPr>
              <w:t>照片</w:t>
            </w:r>
          </w:p>
          <w:p w:rsidR="009574EA" w:rsidRPr="002A13AA" w:rsidRDefault="009574EA" w:rsidP="009574EA">
            <w:pPr>
              <w:ind w:left="1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Фотo</w:t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Litina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Cast iron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Чугун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SLÉVÁRNA KUŘIM</w:t>
            </w:r>
          </w:p>
          <w:p w:rsidR="009574EA" w:rsidRPr="002A13AA" w:rsidRDefault="00FE754B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4EC1506" wp14:editId="3FEF439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-5715</wp:posOffset>
                      </wp:positionV>
                      <wp:extent cx="923925" cy="0"/>
                      <wp:effectExtent l="0" t="0" r="9525" b="19050"/>
                      <wp:wrapNone/>
                      <wp:docPr id="88" name="Přímá spojnic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24272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4A64A" id="Přímá spojnice 88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-.45pt" to="75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" strokecolor="black [3213]" strokeweight="1.25pt">
                      <v:stroke joinstyle="miter"/>
                    </v:line>
                  </w:pict>
                </mc:Fallback>
              </mc:AlternateContent>
            </w:r>
            <w:r w:rsidR="009574EA" w:rsidRPr="002A13AA">
              <w:rPr>
                <w:lang w:val="ru-RU"/>
              </w:rPr>
              <w:t xml:space="preserve">METALURGIE Rumburk 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Česká republika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Czech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D2B9520" wp14:editId="3C04D753">
                      <wp:simplePos x="0" y="0"/>
                      <wp:positionH relativeFrom="column">
                        <wp:posOffset>11544</wp:posOffset>
                      </wp:positionH>
                      <wp:positionV relativeFrom="paragraph">
                        <wp:posOffset>462800</wp:posOffset>
                      </wp:positionV>
                      <wp:extent cx="1131455" cy="0"/>
                      <wp:effectExtent l="0" t="0" r="31115" b="19050"/>
                      <wp:wrapNone/>
                      <wp:docPr id="4096" name="Přímá spojnice 4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1455" cy="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FF2F07" id="Přímá spojnice 409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36.45pt" to="90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" strokecolor="black [3213]" strokeweight="1.25pt">
                      <v:stroke joinstyle="miter"/>
                    </v:line>
                  </w:pict>
                </mc:Fallback>
              </mc:AlternateContent>
            </w:r>
            <w:r w:rsidRPr="002A13AA">
              <w:rPr>
                <w:noProof/>
              </w:rPr>
              <w:drawing>
                <wp:inline distT="0" distB="0" distL="0" distR="0" wp14:anchorId="20C557CE" wp14:editId="4DC64CB5">
                  <wp:extent cx="1246620" cy="447605"/>
                  <wp:effectExtent l="0" t="0" r="0" b="0"/>
                  <wp:docPr id="4097" name="Obrázek 4097" descr="H:\160 Dokumentace\01 Oficiální Návody\WHN_13_15\Rozšířená Technická nabídka\LOGA\s-slevarna-kurim-p123092z210083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60 Dokumentace\01 Oficiální Návody\WHN_13_15\Rozšířená Technická nabídka\LOGA\s-slevarna-kurim-p123092z210083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93" cy="4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13AA">
              <w:rPr>
                <w:noProof/>
              </w:rPr>
              <w:drawing>
                <wp:inline distT="0" distB="0" distL="0" distR="0" wp14:anchorId="4B79918C" wp14:editId="11D180E1">
                  <wp:extent cx="1034415" cy="517525"/>
                  <wp:effectExtent l="0" t="0" r="0" b="0"/>
                  <wp:docPr id="4098" name="Obrázek 4098" descr="C:\Users\mnovotny\Desktop\30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novotny\Desktop\30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rFonts w:ascii="MS Gothic" w:eastAsia="MS Gothic" w:hAnsi="MS Gothic" w:cs="MS Gothic"/>
                <w:noProof/>
              </w:rPr>
              <w:drawing>
                <wp:inline distT="0" distB="0" distL="0" distR="0" wp14:anchorId="2D49E320" wp14:editId="069AFCA0">
                  <wp:extent cx="876300" cy="920115"/>
                  <wp:effectExtent l="0" t="0" r="0" b="0"/>
                  <wp:docPr id="89" name="Obrázek 89" descr="H:\030 Fotografie\01 Stroje a ZP\WHN(Q) 13 CNC\Oficiální fotografie\Formát JPG\Stojan5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030 Fotografie\01 Stroje a ZP\WHN(Q) 13 CNC\Oficiální fotografie\Formát JPG\Stojan5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67" cy="92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Kuličkové šrouby</w:t>
            </w:r>
          </w:p>
          <w:p w:rsidR="009574EA" w:rsidRPr="00CB3587" w:rsidRDefault="009574EA" w:rsidP="009574EA">
            <w:pPr>
              <w:ind w:left="142"/>
            </w:pPr>
            <w:r w:rsidRPr="00CB3587">
              <w:t>Ball screw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</w:rPr>
            </w:pPr>
            <w:r w:rsidRPr="00CB3587">
              <w:rPr>
                <w:rFonts w:ascii="Microsoft JhengHei" w:eastAsia="Microsoft JhengHei" w:hAnsi="Microsoft JhengHei" w:cs="Microsoft JhengHei"/>
              </w:rPr>
              <w:t>滚珠丝杠</w:t>
            </w:r>
          </w:p>
          <w:p w:rsidR="009574EA" w:rsidRPr="00CB3587" w:rsidRDefault="009574EA" w:rsidP="009574EA">
            <w:pPr>
              <w:ind w:left="142"/>
            </w:pPr>
            <w:r w:rsidRPr="00CB3587">
              <w:t>Ша́риковый винт</w:t>
            </w:r>
          </w:p>
          <w:p w:rsidR="009574EA" w:rsidRPr="00CB3587" w:rsidRDefault="009574EA" w:rsidP="009574EA">
            <w:pPr>
              <w:ind w:left="142"/>
            </w:pP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KSK Kuřim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2DA29DF" wp14:editId="0684F5C8">
                  <wp:extent cx="990600" cy="457200"/>
                  <wp:effectExtent l="0" t="0" r="0" b="0"/>
                  <wp:docPr id="4099" name="Obrázek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35D59BC0" wp14:editId="5EC4F805">
                  <wp:extent cx="1600200" cy="1066800"/>
                  <wp:effectExtent l="0" t="0" r="0" b="0"/>
                  <wp:docPr id="4100" name="Obrázek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Motory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Motors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9B4D8B">
              <w:rPr>
                <w:lang w:val="ru-RU"/>
              </w:rPr>
              <w:t>в</w:t>
            </w:r>
            <w:r>
              <w:rPr>
                <w:lang w:val="ru-RU"/>
              </w:rPr>
              <w:t>и</w:t>
            </w:r>
            <w:r w:rsidRPr="009B4D8B">
              <w:rPr>
                <w:lang w:val="ru-RU"/>
              </w:rPr>
              <w:t>гатель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SIEMENS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456BBC38" wp14:editId="51209978">
                  <wp:extent cx="1066800" cy="152400"/>
                  <wp:effectExtent l="0" t="0" r="0" b="0"/>
                  <wp:docPr id="4101" name="Obrázek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6AAC645C" wp14:editId="72932078">
                  <wp:extent cx="1600200" cy="762000"/>
                  <wp:effectExtent l="0" t="0" r="0" b="0"/>
                  <wp:docPr id="4103" name="Obrázek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Pohony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Drives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Приводы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SIEMENS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1518FE3" wp14:editId="0109A759">
                  <wp:extent cx="1066800" cy="152400"/>
                  <wp:effectExtent l="0" t="0" r="0" b="0"/>
                  <wp:docPr id="4104" name="Obrázek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6A65B76E" wp14:editId="5B3AD658">
                  <wp:extent cx="1476375" cy="1104900"/>
                  <wp:effectExtent l="0" t="0" r="9525" b="0"/>
                  <wp:docPr id="90" name="Obrázek 90" descr="H:\160 Dokumentace\01 Oficiální Návody\WHN_13_15\Rozšířená Technická nabídka\Poh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60 Dokumentace\01 Oficiální Návody\WHN_13_15\Rozšířená Technická nabídka\Poh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Převodovky (X=6000mm)</w:t>
            </w:r>
          </w:p>
          <w:p w:rsidR="009574EA" w:rsidRPr="00CB3587" w:rsidRDefault="009574EA" w:rsidP="009574EA">
            <w:pPr>
              <w:ind w:left="142"/>
            </w:pPr>
            <w:r w:rsidRPr="00CB3587">
              <w:t>Gearboxes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</w:rPr>
            </w:pPr>
            <w:r w:rsidRPr="00CB3587">
              <w:rPr>
                <w:rFonts w:ascii="Microsoft JhengHei" w:eastAsia="Microsoft JhengHei" w:hAnsi="Microsoft JhengHei" w:cs="Microsoft JhengHei"/>
              </w:rPr>
              <w:t>变速箱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коробка передач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WITTENSTEINALPHA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B3DDC09" wp14:editId="0F2F3EF5">
                  <wp:extent cx="1209675" cy="692785"/>
                  <wp:effectExtent l="0" t="0" r="9525" b="0"/>
                  <wp:docPr id="4105" name="Obrázek 4105" descr="H:\160 Dokumentace\01 Oficiální Návody\WHN_13_15\Rozšířená Technická nabídka\LOGA\WITTENSTEIN ALP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60 Dokumentace\01 Oficiální Návody\WHN_13_15\Rozšířená Technická nabídka\LOGA\WITTENSTEIN ALP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7F5930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90C17EE" wp14:editId="7FFEC1B3">
                  <wp:extent cx="1476375" cy="962025"/>
                  <wp:effectExtent l="0" t="0" r="9525" b="9525"/>
                  <wp:docPr id="2" name="Obrázek 2" descr="H:\160 Dokumentace\01 Oficiální Návody\WHN_13_15\Rozšířená Technická nabídka\Witten10150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60 Dokumentace\01 Oficiální Návody\WHN_13_15\Rozšířená Technická nabídka\Witten10150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lastRenderedPageBreak/>
              <w:t>Ozubené hřebeny (X=6000mm)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Tooth racks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9463DF">
              <w:rPr>
                <w:lang w:val="ru-RU"/>
              </w:rPr>
              <w:t>зубчатая рейка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WITTENSTEIN BASTIAN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228EEFE2" wp14:editId="60957163">
                  <wp:extent cx="1694176" cy="646545"/>
                  <wp:effectExtent l="0" t="0" r="1905" b="1270"/>
                  <wp:docPr id="4106" name="Obrázek 4106" descr="H:\160 Dokumentace\01 Oficiální Návody\WHN_13_15\Rozšířená Technická nabídka\LOGA\wittenstein-bastian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60 Dokumentace\01 Oficiální Návody\WHN_13_15\Rozšířená Technická nabídka\LOGA\wittenstein-bastian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65" cy="6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602BDD52" wp14:editId="0DD68462">
                  <wp:extent cx="1476375" cy="962025"/>
                  <wp:effectExtent l="0" t="0" r="9525" b="9525"/>
                  <wp:docPr id="33" name="Obrázek 33" descr="H:\160 Dokumentace\01 Oficiální Návody\WHN_13_15\Rozšířená Technická nabídka\Witten10150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60 Dokumentace\01 Oficiální Návody\WHN_13_15\Rozšířená Technická nabídka\Witten10150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Ozubené řemeny</w:t>
            </w:r>
          </w:p>
          <w:p w:rsidR="009574EA" w:rsidRPr="00CB3587" w:rsidRDefault="009574EA" w:rsidP="009574EA">
            <w:pPr>
              <w:ind w:left="142"/>
            </w:pPr>
            <w:r w:rsidRPr="00CB3587">
              <w:t>Tooth belts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зубчатый ремень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GATES PT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Anglie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England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英国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7729A5">
              <w:rPr>
                <w:lang w:val="ru-RU"/>
              </w:rPr>
              <w:t>нглия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9A16529" wp14:editId="3FB2D3A0">
                  <wp:extent cx="990600" cy="609600"/>
                  <wp:effectExtent l="0" t="0" r="0" b="0"/>
                  <wp:docPr id="4107" name="Obrázek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4A6D732C" wp14:editId="63E834DA">
                  <wp:extent cx="1476375" cy="981075"/>
                  <wp:effectExtent l="0" t="0" r="9525" b="9525"/>
                  <wp:docPr id="91" name="Obrázek 91" descr="H:\160 Dokumentace\01 Oficiální Návody\WHN_13_15\Rozšířená Technická nabídka\CSW2000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60 Dokumentace\01 Oficiální Návody\WHN_13_15\Rozšířená Technická nabídka\CSW2000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Ozubená kola</w:t>
            </w:r>
          </w:p>
          <w:p w:rsidR="009574EA" w:rsidRPr="00CB3587" w:rsidRDefault="009574EA" w:rsidP="009574EA">
            <w:pPr>
              <w:ind w:left="142"/>
            </w:pPr>
            <w:r w:rsidRPr="00CB3587">
              <w:t>Tooth wheels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Зубчатые колёса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WIKOV MGI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5E406F2D" wp14:editId="68F60556">
                  <wp:extent cx="1209675" cy="341630"/>
                  <wp:effectExtent l="0" t="0" r="9525" b="1270"/>
                  <wp:docPr id="4108" name="Obrázek 4108" descr="H:\160 Dokumentace\01 Oficiální Návody\WHN_13_15\Rozšířená Technická nabídka\LOGA\WIKOV M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60 Dokumentace\01 Oficiální Návody\WHN_13_15\Rozšířená Technická nabídka\LOGA\WIKOV M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7F5930" w:rsidP="009574EA">
            <w:pPr>
              <w:ind w:left="142"/>
              <w:rPr>
                <w:noProof/>
                <w:lang w:val="ru-RU"/>
              </w:rPr>
            </w:pPr>
            <w:r w:rsidRPr="007F5930">
              <w:rPr>
                <w:noProof/>
              </w:rPr>
              <w:drawing>
                <wp:inline distT="0" distB="0" distL="0" distR="0">
                  <wp:extent cx="1339462" cy="483183"/>
                  <wp:effectExtent l="0" t="0" r="0" b="0"/>
                  <wp:docPr id="7" name="Obrázek 7" descr="C:\Users\mnovotny\Desktop\pinion_2800-mm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novotny\Desktop\pinion_2800-mm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2172" cy="5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Ložiska a matice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Bearings and nuts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DA17DD">
              <w:rPr>
                <w:rFonts w:ascii="Calibri" w:eastAsia="Microsoft JhengHei" w:hAnsi="Calibri" w:cs="Calibri"/>
                <w:lang w:val="ru-RU"/>
              </w:rPr>
              <w:t>Подшипники</w:t>
            </w:r>
            <w:r>
              <w:rPr>
                <w:rFonts w:ascii="Calibri" w:eastAsia="Microsoft JhengHei" w:hAnsi="Calibri" w:cs="Calibri"/>
                <w:lang w:val="ru-RU"/>
              </w:rPr>
              <w:t xml:space="preserve"> и гайки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SKF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Švédsko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Sweden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瑞典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Шве</w:t>
            </w:r>
            <w:r w:rsidRPr="007729A5">
              <w:rPr>
                <w:lang w:val="ru-RU"/>
              </w:rPr>
              <w:t>ция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413794FA" wp14:editId="0C5B0168">
                  <wp:extent cx="533400" cy="533400"/>
                  <wp:effectExtent l="0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A51AA4E" wp14:editId="49FF3CAA">
                  <wp:extent cx="1524000" cy="1524000"/>
                  <wp:effectExtent l="0" t="0" r="0" b="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Ložiska a matice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Bearings and nuts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DA17DD">
              <w:rPr>
                <w:lang w:val="ru-RU"/>
              </w:rPr>
              <w:t>Подшипники и гайки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INA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5FC726CA" wp14:editId="7627F5D6">
                  <wp:extent cx="914400" cy="381000"/>
                  <wp:effectExtent l="0" t="0" r="0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60F0681" wp14:editId="39797521">
                  <wp:extent cx="1447800" cy="1219200"/>
                  <wp:effectExtent l="0" t="0" r="0" b="0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Energetické řetězy</w:t>
            </w:r>
          </w:p>
          <w:p w:rsidR="009574EA" w:rsidRPr="00CB3587" w:rsidRDefault="009574EA" w:rsidP="009574EA">
            <w:pPr>
              <w:ind w:left="142"/>
            </w:pPr>
            <w:r w:rsidRPr="00CB3587">
              <w:t>Energetic chains</w:t>
            </w:r>
          </w:p>
          <w:p w:rsidR="009574EA" w:rsidRPr="00CB3587" w:rsidRDefault="009574EA" w:rsidP="009574EA">
            <w:pPr>
              <w:ind w:left="142"/>
            </w:pPr>
            <w:r w:rsidRPr="00CB3587">
              <w:t>энергетическая цепь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BREVETTI STENDALTO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Itálie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Italy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意大利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Ита</w:t>
            </w:r>
            <w:r w:rsidRPr="00432016">
              <w:rPr>
                <w:lang w:val="ru-RU"/>
              </w:rPr>
              <w:t>лия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38F4CFB" wp14:editId="2B88F26E">
                  <wp:extent cx="1209675" cy="609600"/>
                  <wp:effectExtent l="0" t="0" r="9525" b="0"/>
                  <wp:docPr id="4109" name="Obrázek 4109" descr="H:\160 Dokumentace\01 Oficiální Návody\WHN_13_15\Rozšířená Technická nabídka\LOGA\BREVETTI STENDAL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160 Dokumentace\01 Oficiální Návody\WHN_13_15\Rozšířená Technická nabídka\LOGA\BREVETTI STENDAL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3FC9371C" wp14:editId="2553FC26">
                  <wp:extent cx="1485900" cy="1114425"/>
                  <wp:effectExtent l="0" t="0" r="0" b="9525"/>
                  <wp:docPr id="55" name="Obrázek 55" descr="H:\160 Dokumentace\01 Oficiální Návody\WHN_13_15\Rozšířená Technická nabídka\sr300a02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60 Dokumentace\01 Oficiální Návody\WHN_13_15\Rozšířená Technická nabídka\sr300a02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lastRenderedPageBreak/>
              <w:t>Kabely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Cabels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C61C0D">
              <w:rPr>
                <w:lang w:val="ru-RU"/>
              </w:rPr>
              <w:t>кабели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LAPP Group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jc w:val="center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1FD0284" wp14:editId="02564B1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-12700</wp:posOffset>
                  </wp:positionV>
                  <wp:extent cx="1211580" cy="914400"/>
                  <wp:effectExtent l="0" t="0" r="7620" b="0"/>
                  <wp:wrapNone/>
                  <wp:docPr id="4110" name="Obrázek 4110" descr="H:\160 Dokumentace\01 Oficiální Návody\WHN_13_15\Rozšířená Technická nabídka\LOGA\LAPP 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160 Dokumentace\01 Oficiální Návody\WHN_13_15\Rozšířená Technická nabídka\LOGA\LAPP 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438B4942" wp14:editId="518640A5">
                  <wp:extent cx="1466850" cy="1335211"/>
                  <wp:effectExtent l="0" t="0" r="0" b="0"/>
                  <wp:docPr id="59" name="Obrázek 59" descr="H:\160 Dokumentace\01 Oficiální Návody\WHN_13_15\Rozšířená Technická nabídka\lapp_k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60 Dokumentace\01 Oficiální Návody\WHN_13_15\Rozšířená Technická nabídka\lapp_k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3" cy="134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Teleskopické kryty</w:t>
            </w:r>
          </w:p>
          <w:p w:rsidR="009574EA" w:rsidRPr="00CB3587" w:rsidRDefault="009574EA" w:rsidP="009574EA">
            <w:pPr>
              <w:ind w:left="142"/>
            </w:pPr>
            <w:r w:rsidRPr="00CB3587">
              <w:t>Telescopic covers</w:t>
            </w:r>
          </w:p>
          <w:p w:rsidR="009574EA" w:rsidRPr="00CB3587" w:rsidRDefault="009574EA" w:rsidP="009574EA">
            <w:pPr>
              <w:ind w:left="142"/>
            </w:pPr>
            <w:r w:rsidRPr="00CB3587">
              <w:t>Телескопические покрытия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HESTEGO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266AD85A" wp14:editId="6BFAC970">
                  <wp:extent cx="1200785" cy="295275"/>
                  <wp:effectExtent l="0" t="0" r="0" b="9525"/>
                  <wp:docPr id="4111" name="Obrázek 4111" descr="H:\160 Dokumentace\01 Oficiální Návody\WHN_13_15\Rozšířená Technická nabídka\LOGA\HESTE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160 Dokumentace\01 Oficiální Návody\WHN_13_15\Rozšířená Technická nabídka\LOGA\HESTE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F0EB83D" wp14:editId="42BEBB06">
                  <wp:extent cx="1485900" cy="962025"/>
                  <wp:effectExtent l="0" t="0" r="0" b="9525"/>
                  <wp:docPr id="4127" name="Obrázek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Krytování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Covers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664146">
              <w:rPr>
                <w:lang w:val="ru-RU"/>
              </w:rPr>
              <w:t>Капотирование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HESTEGO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2A19BE3B" wp14:editId="38A3AA3C">
                  <wp:extent cx="1200785" cy="295275"/>
                  <wp:effectExtent l="0" t="0" r="0" b="9525"/>
                  <wp:docPr id="4112" name="Obrázek 4112" descr="H:\160 Dokumentace\01 Oficiální Návody\WHN_13_15\Rozšířená Technická nabídka\LOGA\HESTE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160 Dokumentace\01 Oficiální Návody\WHN_13_15\Rozšířená Technická nabídka\LOGA\HESTE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9C6A09A" wp14:editId="540C27DC">
                  <wp:extent cx="1266825" cy="1255095"/>
                  <wp:effectExtent l="0" t="0" r="0" b="2540"/>
                  <wp:docPr id="67" name="Obrázek 67" descr="C:\Users\mnovotny\Desktop\hestego_obr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novotny\Desktop\hestego_obr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39" cy="125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Dopravník třísek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Conveyer of chips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en-US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排屑器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Конвейер стужки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 xml:space="preserve">ASTOS Machinery 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161FCC2" wp14:editId="572A9683">
                  <wp:extent cx="1191078" cy="277091"/>
                  <wp:effectExtent l="0" t="0" r="0" b="8890"/>
                  <wp:docPr id="4113" name="Obrázek 4113" descr="H:\160 Dokumentace\01 Oficiální Návody\WHN_13_15\Rozšířená Technická nabídka\LOGA\astos_machin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160 Dokumentace\01 Oficiální Návody\WHN_13_15\Rozšířená Technická nabídka\LOGA\astos_machin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37" cy="28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7DCF922" wp14:editId="134E4327">
                  <wp:extent cx="1276350" cy="1014535"/>
                  <wp:effectExtent l="0" t="0" r="0" b="0"/>
                  <wp:docPr id="62" name="Obrázek 62" descr="H:\160 Dokumentace\01 Oficiální Návody\WHN_13_15\Rozšířená Technická nabídka\astos_a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60 Dokumentace\01 Oficiální Návody\WHN_13_15\Rozšířená Technická nabídka\astos_a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91" cy="101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Filtrační stanice</w:t>
            </w:r>
          </w:p>
          <w:p w:rsidR="009574EA" w:rsidRPr="00CB3587" w:rsidRDefault="009574EA" w:rsidP="009574EA">
            <w:pPr>
              <w:ind w:left="142"/>
            </w:pPr>
            <w:r w:rsidRPr="00CB3587">
              <w:t>Filtration unit</w:t>
            </w:r>
          </w:p>
          <w:p w:rsidR="009574EA" w:rsidRPr="00CB3587" w:rsidRDefault="009574EA" w:rsidP="009574EA">
            <w:pPr>
              <w:ind w:left="142"/>
            </w:pPr>
            <w:r w:rsidRPr="00CB3587">
              <w:t>фильтровальная станция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 xml:space="preserve">ASTOS Machinery 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3C72F2AE" wp14:editId="20D4C9F1">
                  <wp:extent cx="1191078" cy="277091"/>
                  <wp:effectExtent l="0" t="0" r="0" b="8890"/>
                  <wp:docPr id="4114" name="Obrázek 4114" descr="H:\160 Dokumentace\01 Oficiální Návody\WHN_13_15\Rozšířená Technická nabídka\LOGA\astos_machin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160 Dokumentace\01 Oficiální Návody\WHN_13_15\Rozšířená Technická nabídka\LOGA\astos_machin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37" cy="28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E53D607" wp14:editId="11469C38">
                  <wp:extent cx="1485900" cy="971550"/>
                  <wp:effectExtent l="0" t="0" r="0" b="0"/>
                  <wp:docPr id="4126" name="Obrázek 4126" descr="C:\Users\mnovotny\Desktop\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novotny\Desktop\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Hydraulický agregát</w:t>
            </w:r>
          </w:p>
          <w:p w:rsidR="009574EA" w:rsidRPr="00CB3587" w:rsidRDefault="009574EA" w:rsidP="009574EA">
            <w:pPr>
              <w:ind w:left="142"/>
            </w:pPr>
            <w:r w:rsidRPr="00CB3587">
              <w:t>Hydraulic aggregate</w:t>
            </w:r>
          </w:p>
          <w:p w:rsidR="009574EA" w:rsidRPr="00CB3587" w:rsidRDefault="009574EA" w:rsidP="009574EA">
            <w:pPr>
              <w:ind w:left="142"/>
            </w:pPr>
            <w:r w:rsidRPr="00CB3587">
              <w:rPr>
                <w:rFonts w:ascii="MS Gothic" w:eastAsia="MS Gothic" w:hAnsi="MS Gothic" w:cs="MS Gothic"/>
              </w:rPr>
              <w:t>液</w:t>
            </w:r>
            <w:r w:rsidRPr="00CB3587">
              <w:rPr>
                <w:rFonts w:ascii="Microsoft JhengHei" w:eastAsia="Microsoft JhengHei" w:hAnsi="Microsoft JhengHei" w:cs="Microsoft JhengHei"/>
              </w:rPr>
              <w:t>压单元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Гидравлический агрега́т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ARGO-HYTOS</w:t>
            </w:r>
          </w:p>
        </w:tc>
        <w:tc>
          <w:tcPr>
            <w:tcW w:w="1331" w:type="dxa"/>
            <w:vAlign w:val="center"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5CE3C35E" wp14:editId="28CAE1BD">
                  <wp:extent cx="1200902" cy="360219"/>
                  <wp:effectExtent l="0" t="0" r="0" b="1905"/>
                  <wp:docPr id="4115" name="Obrázek 4115" descr="H:\160 Dokumentace\01 Oficiální Návody\WHN_13_15\Rozšířená Technická nabídka\LOGA\argo_hytos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160 Dokumentace\01 Oficiální Návody\WHN_13_15\Rozšířená Technická nabídka\LOGA\argo_hytos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5" cy="37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A42DB6B" wp14:editId="41E83D7C">
                  <wp:extent cx="1476375" cy="1038225"/>
                  <wp:effectExtent l="0" t="0" r="9525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11137F" w:rsidRDefault="009574EA" w:rsidP="009574EA">
            <w:pPr>
              <w:ind w:left="142"/>
            </w:pPr>
            <w:r w:rsidRPr="00CB3587">
              <w:lastRenderedPageBreak/>
              <w:t>Řídicí systém Sinumerik 840D</w:t>
            </w:r>
            <w:r>
              <w:t>-SL</w:t>
            </w:r>
          </w:p>
          <w:p w:rsidR="009574EA" w:rsidRDefault="009574EA" w:rsidP="009574EA">
            <w:pPr>
              <w:ind w:left="142"/>
            </w:pPr>
            <w:r w:rsidRPr="00CB3587">
              <w:t>Control system  Sinumerik 840D</w:t>
            </w:r>
            <w:r>
              <w:t>-SL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</w:rPr>
            </w:pPr>
            <w:r w:rsidRPr="00CB3587">
              <w:rPr>
                <w:rFonts w:ascii="MS Gothic" w:eastAsia="MS Gothic" w:hAnsi="MS Gothic" w:cs="MS Gothic"/>
              </w:rPr>
              <w:t>控制系</w:t>
            </w:r>
            <w:r w:rsidRPr="00CB3587">
              <w:rPr>
                <w:rFonts w:ascii="Microsoft JhengHei" w:eastAsia="Microsoft JhengHei" w:hAnsi="Microsoft JhengHei" w:cs="Microsoft JhengHei"/>
              </w:rPr>
              <w:t>统</w:t>
            </w:r>
          </w:p>
          <w:p w:rsidR="009574EA" w:rsidRPr="0011137F" w:rsidRDefault="009574EA" w:rsidP="009574EA">
            <w:pPr>
              <w:ind w:left="142"/>
            </w:pPr>
            <w:r w:rsidRPr="00CB3587">
              <w:t xml:space="preserve">CNC система </w:t>
            </w:r>
            <w:r>
              <w:t>Sinumerik 840D-SL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SIEMENS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58B9EEF" wp14:editId="585CE4FB">
                  <wp:extent cx="1066800" cy="152400"/>
                  <wp:effectExtent l="0" t="0" r="0" b="0"/>
                  <wp:docPr id="4116" name="Obrázek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EC946D3" wp14:editId="0AAEFE19">
                  <wp:extent cx="1247775" cy="1191785"/>
                  <wp:effectExtent l="0" t="0" r="0" b="8890"/>
                  <wp:docPr id="4120" name="Obrázek 4120" descr="C:\Users\mnovotny\Desktop\Siemens-Sinumerik-Controllers_tcm841-192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novotny\Desktop\Siemens-Sinumerik-Controllers_tcm841-192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4" cy="1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11137F" w:rsidRDefault="009574EA" w:rsidP="009574EA">
            <w:pPr>
              <w:ind w:left="142"/>
            </w:pPr>
            <w:r w:rsidRPr="0011137F">
              <w:rPr>
                <w:lang w:val="en-US"/>
              </w:rPr>
              <w:t>Řídicí systém HEIDENHAIN iTNC 530</w:t>
            </w:r>
            <w:r>
              <w:t xml:space="preserve"> HSCI</w:t>
            </w:r>
          </w:p>
          <w:p w:rsidR="009574EA" w:rsidRPr="0011137F" w:rsidRDefault="009574EA" w:rsidP="009574EA">
            <w:pPr>
              <w:ind w:left="142"/>
            </w:pPr>
            <w:r w:rsidRPr="0011137F">
              <w:rPr>
                <w:lang w:val="en-US"/>
              </w:rPr>
              <w:t>Control system HEIDENHAIN iTNC 530</w:t>
            </w:r>
            <w:r>
              <w:t xml:space="preserve"> HSCI</w:t>
            </w:r>
          </w:p>
          <w:p w:rsidR="009574EA" w:rsidRPr="0011137F" w:rsidRDefault="009574EA" w:rsidP="009574EA">
            <w:pPr>
              <w:ind w:left="142"/>
            </w:pPr>
            <w:r w:rsidRPr="0011137F">
              <w:t>CNC система</w:t>
            </w:r>
            <w:r>
              <w:t xml:space="preserve"> </w:t>
            </w:r>
            <w:r w:rsidRPr="0011137F">
              <w:t>HEIDENHAIN iTNC 530</w:t>
            </w:r>
            <w:r>
              <w:t xml:space="preserve"> HSCI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HEIDENHAIN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656B8DB" wp14:editId="77FE971A">
                  <wp:extent cx="1209675" cy="231140"/>
                  <wp:effectExtent l="0" t="0" r="9525" b="0"/>
                  <wp:docPr id="4117" name="Obrázek 4117" descr="H:\160 Dokumentace\01 Oficiální Návody\WHN_13_15\Rozšířená Technická nabídka\LOGA\HEIDENH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160 Dokumentace\01 Oficiální Návody\WHN_13_15\Rozšířená Technická nabídka\LOGA\HEIDENH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CF7AFDC" wp14:editId="45228F05">
                  <wp:extent cx="1104900" cy="1261725"/>
                  <wp:effectExtent l="0" t="0" r="0" b="0"/>
                  <wp:docPr id="4123" name="Obrázek 4123" descr="C:\Users\mnovotny\Desktop\r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novotny\Desktop\r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03" cy="126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Chladnice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Refrigerator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冷却箱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Холоди</w:t>
            </w:r>
            <w:r w:rsidRPr="0011137F">
              <w:rPr>
                <w:lang w:val="ru-RU"/>
              </w:rPr>
              <w:t>льник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TEXA Pavarini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Itálie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Italy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意大利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Ита</w:t>
            </w:r>
            <w:r w:rsidRPr="00582661">
              <w:rPr>
                <w:lang w:val="ru-RU"/>
              </w:rPr>
              <w:t>лия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59D595A5" wp14:editId="71DACB2E">
                  <wp:extent cx="1209675" cy="619125"/>
                  <wp:effectExtent l="0" t="0" r="9525" b="9525"/>
                  <wp:docPr id="4118" name="Obrázek 4118" descr="H:\160 Dokumentace\01 Oficiální Návody\WHN_13_15\Rozšířená Technická nabídka\LOGA\TEXA Pavar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160 Dokumentace\01 Oficiální Návody\WHN_13_15\Rozšířená Technická nabídka\LOGA\TEXA Pavar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noProof/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71B1A7A8" wp14:editId="4779D34A">
                  <wp:extent cx="1080655" cy="1143000"/>
                  <wp:effectExtent l="0" t="0" r="5715" b="0"/>
                  <wp:docPr id="4124" name="Obrázek 4124" descr="C:\Users\mnovotny\Desktop\2_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novotny\Desktop\2_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77" cy="114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Těsnění</w:t>
            </w:r>
          </w:p>
          <w:p w:rsidR="009574EA" w:rsidRPr="00CB3587" w:rsidRDefault="009574EA" w:rsidP="009574EA">
            <w:pPr>
              <w:ind w:left="142"/>
            </w:pPr>
            <w:r w:rsidRPr="00CB3587">
              <w:t>Wiping ring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</w:rPr>
            </w:pPr>
            <w:r w:rsidRPr="00CB3587">
              <w:rPr>
                <w:rFonts w:ascii="MS Gothic" w:eastAsia="MS Gothic" w:hAnsi="MS Gothic" w:cs="MS Gothic"/>
              </w:rPr>
              <w:t>密封圈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Прокладка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Dichtomatik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27AB9015" wp14:editId="7BC3331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-15875</wp:posOffset>
                  </wp:positionV>
                  <wp:extent cx="1117600" cy="840740"/>
                  <wp:effectExtent l="0" t="0" r="6350" b="0"/>
                  <wp:wrapNone/>
                  <wp:docPr id="4119" name="Obrázek 4119" descr="H:\160 Dokumentace\01 Oficiální Návody\WHN_13_15\Rozšířená Technická nabídka\LOGA\Dichtomat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160 Dokumentace\01 Oficiální Návody\WHN_13_15\Rozšířená Technická nabídka\LOGA\Dichtomat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A8B1149" wp14:editId="1422C59C">
                  <wp:extent cx="1095375" cy="730250"/>
                  <wp:effectExtent l="0" t="0" r="9525" b="0"/>
                  <wp:docPr id="4125" name="Obrázek 4125" descr="C:\Users\mnovotny\Desktop\17818_1336978919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novotny\Desktop\17818_1336978919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7" cy="73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rPr>
          <w:cantSplit/>
        </w:trPr>
        <w:tc>
          <w:tcPr>
            <w:tcW w:w="2163" w:type="dxa"/>
            <w:vAlign w:val="center"/>
          </w:tcPr>
          <w:p w:rsidR="009574EA" w:rsidRPr="00CB3587" w:rsidRDefault="009574EA" w:rsidP="009574EA">
            <w:pPr>
              <w:ind w:left="142"/>
            </w:pPr>
            <w:r w:rsidRPr="00CB3587">
              <w:t>Upínání nástrojů</w:t>
            </w:r>
          </w:p>
          <w:p w:rsidR="009574EA" w:rsidRPr="00CB3587" w:rsidRDefault="009574EA" w:rsidP="009574EA">
            <w:pPr>
              <w:ind w:left="142"/>
            </w:pPr>
            <w:r w:rsidRPr="00CB3587">
              <w:t>The clamper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</w:rPr>
            </w:pPr>
            <w:r w:rsidRPr="00CB3587">
              <w:rPr>
                <w:rFonts w:ascii="Microsoft JhengHei" w:eastAsia="Microsoft JhengHei" w:hAnsi="Microsoft JhengHei" w:cs="Microsoft JhengHei"/>
              </w:rPr>
              <w:t>夹紧工具</w:t>
            </w:r>
          </w:p>
          <w:p w:rsidR="009574EA" w:rsidRPr="00CB3587" w:rsidRDefault="009574EA" w:rsidP="009574EA">
            <w:pPr>
              <w:ind w:left="142"/>
            </w:pPr>
            <w:r w:rsidRPr="00CB3587">
              <w:t>Оправки</w:t>
            </w:r>
          </w:p>
        </w:tc>
        <w:tc>
          <w:tcPr>
            <w:tcW w:w="2090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OTT Jakob</w:t>
            </w:r>
          </w:p>
        </w:tc>
        <w:tc>
          <w:tcPr>
            <w:tcW w:w="133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Německo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Germany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德国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Герма</w:t>
            </w:r>
            <w:r w:rsidRPr="007729A5">
              <w:rPr>
                <w:lang w:val="ru-RU"/>
              </w:rPr>
              <w:t>ния</w:t>
            </w:r>
          </w:p>
        </w:tc>
        <w:tc>
          <w:tcPr>
            <w:tcW w:w="2126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503ABF8" wp14:editId="48E908B5">
                  <wp:extent cx="1295400" cy="381000"/>
                  <wp:effectExtent l="0" t="0" r="0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2EFFE9C3" wp14:editId="2AB7A7CC">
                  <wp:extent cx="1676400" cy="838200"/>
                  <wp:effectExtent l="0" t="0" r="0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02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Mazání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 w:rsidRPr="00CB3587">
              <w:rPr>
                <w:lang w:val="en-US"/>
              </w:rPr>
              <w:t>Lubrication aggregate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  <w:lang w:val="en-US"/>
              </w:rPr>
            </w:pPr>
            <w:r w:rsidRPr="002A13AA">
              <w:rPr>
                <w:rFonts w:ascii="Microsoft JhengHei" w:eastAsia="Microsoft JhengHei" w:hAnsi="Microsoft JhengHei" w:cs="Microsoft JhengHei"/>
                <w:lang w:val="ru-RU"/>
              </w:rPr>
              <w:t>润滑</w:t>
            </w:r>
          </w:p>
          <w:p w:rsidR="009574EA" w:rsidRPr="00CB3587" w:rsidRDefault="009574EA" w:rsidP="009574EA">
            <w:pPr>
              <w:ind w:left="142"/>
              <w:rPr>
                <w:lang w:val="en-US"/>
              </w:rPr>
            </w:pPr>
            <w:r>
              <w:rPr>
                <w:lang w:val="ru-RU"/>
              </w:rPr>
              <w:t>С</w:t>
            </w:r>
            <w:r w:rsidRPr="004D1C94">
              <w:rPr>
                <w:lang w:val="ru-RU"/>
              </w:rPr>
              <w:t>мазка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Tribotec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Česká republika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 w:rsidRPr="00CB3587">
              <w:rPr>
                <w:lang w:val="pl-PL"/>
              </w:rPr>
              <w:t>Czech</w:t>
            </w:r>
          </w:p>
          <w:p w:rsidR="009574EA" w:rsidRPr="00CB3587" w:rsidRDefault="009574EA" w:rsidP="009574EA">
            <w:pPr>
              <w:ind w:left="142"/>
              <w:rPr>
                <w:rFonts w:ascii="MS Gothic" w:eastAsia="MS Gothic" w:hAnsi="MS Gothic" w:cs="MS Gothic"/>
                <w:lang w:val="pl-PL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捷克</w:t>
            </w:r>
          </w:p>
          <w:p w:rsidR="009574EA" w:rsidRPr="00CB3587" w:rsidRDefault="009574EA" w:rsidP="009574EA">
            <w:pPr>
              <w:ind w:left="142"/>
              <w:rPr>
                <w:lang w:val="pl-PL"/>
              </w:rPr>
            </w:pPr>
            <w:r>
              <w:rPr>
                <w:lang w:val="ru-RU"/>
              </w:rPr>
              <w:t>Чехия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62ACFB4C" wp14:editId="213189AC">
                  <wp:extent cx="1295400" cy="304800"/>
                  <wp:effectExtent l="0" t="0" r="0" b="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047B5704" wp14:editId="0AC5EB87">
                  <wp:extent cx="1600200" cy="1219200"/>
                  <wp:effectExtent l="0" t="0" r="0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4EA" w:rsidRPr="002A13AA" w:rsidTr="008928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02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CB3587" w:rsidRDefault="009574EA" w:rsidP="009574EA">
            <w:pPr>
              <w:ind w:left="142"/>
            </w:pPr>
            <w:r w:rsidRPr="00CB3587">
              <w:lastRenderedPageBreak/>
              <w:t>Elektrokomponenty</w:t>
            </w:r>
          </w:p>
          <w:p w:rsidR="009574EA" w:rsidRPr="00CB3587" w:rsidRDefault="009574EA" w:rsidP="009574EA">
            <w:pPr>
              <w:ind w:left="142"/>
            </w:pPr>
            <w:r w:rsidRPr="00CB3587">
              <w:t>Electro-components</w:t>
            </w:r>
          </w:p>
          <w:p w:rsidR="009574EA" w:rsidRPr="00CB3587" w:rsidRDefault="009574EA" w:rsidP="009574EA">
            <w:pPr>
              <w:ind w:left="142"/>
              <w:rPr>
                <w:rFonts w:ascii="Microsoft JhengHei" w:eastAsia="Microsoft JhengHei" w:hAnsi="Microsoft JhengHei" w:cs="Microsoft JhengHei"/>
              </w:rPr>
            </w:pPr>
            <w:r w:rsidRPr="00CB3587">
              <w:rPr>
                <w:rFonts w:ascii="MS Gothic" w:eastAsia="MS Gothic" w:hAnsi="MS Gothic" w:cs="MS Gothic"/>
              </w:rPr>
              <w:t>保</w:t>
            </w:r>
            <w:r w:rsidRPr="00CB3587">
              <w:rPr>
                <w:rFonts w:ascii="Microsoft JhengHei" w:eastAsia="Microsoft JhengHei" w:hAnsi="Microsoft JhengHei" w:cs="Microsoft JhengHei"/>
              </w:rPr>
              <w:t>护，接触器</w:t>
            </w:r>
          </w:p>
          <w:p w:rsidR="009574EA" w:rsidRPr="00CB3587" w:rsidRDefault="009574EA" w:rsidP="009574EA">
            <w:pPr>
              <w:ind w:left="142"/>
            </w:pPr>
            <w:r w:rsidRPr="00CB3587">
              <w:t>Электрические компоненты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Telemecanique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Francie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lang w:val="ru-RU"/>
              </w:rPr>
              <w:t>France</w:t>
            </w:r>
          </w:p>
          <w:p w:rsidR="009574EA" w:rsidRDefault="009574EA" w:rsidP="009574EA">
            <w:pPr>
              <w:ind w:left="142"/>
              <w:rPr>
                <w:rFonts w:ascii="MS Gothic" w:eastAsia="MS Gothic" w:hAnsi="MS Gothic" w:cs="MS Gothic"/>
                <w:lang w:val="ru-RU"/>
              </w:rPr>
            </w:pPr>
            <w:r w:rsidRPr="002A13AA">
              <w:rPr>
                <w:rFonts w:ascii="MS Gothic" w:eastAsia="MS Gothic" w:hAnsi="MS Gothic" w:cs="MS Gothic"/>
                <w:lang w:val="ru-RU"/>
              </w:rPr>
              <w:t>法国</w:t>
            </w:r>
          </w:p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>
              <w:rPr>
                <w:lang w:val="ru-RU"/>
              </w:rPr>
              <w:t>Фра</w:t>
            </w:r>
            <w:r w:rsidRPr="00582661">
              <w:rPr>
                <w:lang w:val="ru-RU"/>
              </w:rPr>
              <w:t>нция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65E960EC" wp14:editId="4538377E">
                  <wp:extent cx="1143000" cy="152400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4EA" w:rsidRPr="002A13AA" w:rsidRDefault="009574EA" w:rsidP="009574EA">
            <w:pPr>
              <w:ind w:left="142"/>
              <w:rPr>
                <w:lang w:val="ru-RU"/>
              </w:rPr>
            </w:pPr>
            <w:r w:rsidRPr="002A13AA">
              <w:rPr>
                <w:noProof/>
              </w:rPr>
              <w:drawing>
                <wp:inline distT="0" distB="0" distL="0" distR="0" wp14:anchorId="18B5BCFC" wp14:editId="0F1FCBB8">
                  <wp:extent cx="1600200" cy="1066800"/>
                  <wp:effectExtent l="0" t="0" r="0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4EA" w:rsidRPr="002A13AA" w:rsidRDefault="009574EA" w:rsidP="009574EA">
      <w:pPr>
        <w:ind w:left="142"/>
        <w:rPr>
          <w:lang w:val="ru-RU"/>
        </w:rPr>
      </w:pPr>
    </w:p>
    <w:p w:rsidR="009574EA" w:rsidRDefault="009574EA" w:rsidP="009574EA">
      <w:pPr>
        <w:pStyle w:val="Nadpisuroven3a"/>
        <w:ind w:left="142"/>
      </w:pPr>
    </w:p>
    <w:p w:rsidR="00006291" w:rsidRDefault="00006291" w:rsidP="009574EA">
      <w:pPr>
        <w:spacing w:after="160" w:line="259" w:lineRule="auto"/>
        <w:ind w:right="3118"/>
        <w:rPr>
          <w:b/>
          <w:sz w:val="28"/>
          <w:szCs w:val="28"/>
        </w:rPr>
      </w:pPr>
    </w:p>
    <w:sectPr w:rsidR="00006291" w:rsidSect="00C23C99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B6A" w:rsidRDefault="003C6B6A">
      <w:r>
        <w:separator/>
      </w:r>
    </w:p>
  </w:endnote>
  <w:endnote w:type="continuationSeparator" w:id="0">
    <w:p w:rsidR="003C6B6A" w:rsidRDefault="003C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Ebrima-Bold">
    <w:altName w:val="Ebrim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AD4" w:rsidRDefault="00EA2AD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12E" w:rsidRPr="007B79F3" w:rsidRDefault="00A4512E" w:rsidP="00693B0D">
    <w:pPr>
      <w:widowControl w:val="0"/>
      <w:spacing w:line="240" w:lineRule="atLeast"/>
      <w:rPr>
        <w:rFonts w:ascii="Times New Roman" w:hAnsi="Times New Roman"/>
        <w:b/>
        <w:lang w:val="ru-RU"/>
      </w:rPr>
    </w:pPr>
    <w:r w:rsidRPr="007B79F3">
      <w:rPr>
        <w:rFonts w:ascii="Times New Roman" w:hAnsi="Times New Roman"/>
        <w:b/>
        <w:lang w:val="ru-RU"/>
      </w:rPr>
      <w:t>Срок действия: //  дата изготовления:  //  ответственный отдел:</w:t>
    </w:r>
  </w:p>
  <w:p w:rsidR="00A4512E" w:rsidRPr="00693B0D" w:rsidRDefault="00A4512E" w:rsidP="00693B0D">
    <w:pPr>
      <w:widowControl w:val="0"/>
      <w:spacing w:line="240" w:lineRule="atLeast"/>
    </w:pPr>
    <w:r w:rsidRPr="007B79F3">
      <w:rPr>
        <w:rFonts w:ascii="Times New Roman" w:hAnsi="Times New Roman"/>
        <w:lang w:val="ru-RU"/>
      </w:rPr>
      <w:t xml:space="preserve">действует с </w:t>
    </w:r>
    <w:r>
      <w:rPr>
        <w:rFonts w:ascii="Times New Roman" w:hAnsi="Times New Roman"/>
      </w:rPr>
      <w:t>2</w:t>
    </w:r>
    <w:r w:rsidRPr="007B79F3">
      <w:rPr>
        <w:rFonts w:ascii="Times New Roman" w:hAnsi="Times New Roman"/>
        <w:lang w:val="ru-RU"/>
      </w:rPr>
      <w:t>. серии станков</w:t>
    </w:r>
    <w:r w:rsidRPr="007B79F3">
      <w:rPr>
        <w:rFonts w:ascii="Times New Roman" w:hAnsi="Times New Roman"/>
      </w:rPr>
      <w:t xml:space="preserve"> </w:t>
    </w:r>
    <w:r>
      <w:rPr>
        <w:rFonts w:ascii="Times New Roman" w:hAnsi="Times New Roman"/>
      </w:rPr>
      <w:t>WHR 13 (Q)</w:t>
    </w:r>
    <w:r w:rsidRPr="007B79F3">
      <w:rPr>
        <w:rFonts w:ascii="Times New Roman" w:hAnsi="Times New Roman"/>
      </w:rPr>
      <w:t xml:space="preserve"> /  </w:t>
    </w:r>
    <w:r>
      <w:rPr>
        <w:rFonts w:ascii="Times New Roman" w:hAnsi="Times New Roman"/>
      </w:rPr>
      <w:t>02/2016</w:t>
    </w:r>
    <w:r w:rsidRPr="007B79F3">
      <w:rPr>
        <w:rFonts w:ascii="Times New Roman" w:hAnsi="Times New Roman"/>
      </w:rPr>
      <w:t xml:space="preserve"> /  </w:t>
    </w:r>
    <w:r>
      <w:rPr>
        <w:rFonts w:ascii="Times New Roman" w:hAnsi="Times New Roman"/>
        <w:lang w:val="ru-RU"/>
      </w:rPr>
      <w:t>М.Новотны</w:t>
    </w:r>
    <w:r w:rsidRPr="007B79F3">
      <w:rPr>
        <w:rFonts w:ascii="Times New Roman" w:hAnsi="Times New Roman"/>
      </w:rPr>
      <w:t xml:space="preserve"> - </w:t>
    </w:r>
    <w:r w:rsidRPr="007B79F3">
      <w:rPr>
        <w:rFonts w:ascii="Times New Roman" w:hAnsi="Times New Roman"/>
        <w:lang w:val="ru-RU"/>
      </w:rPr>
      <w:t xml:space="preserve">маркетинг </w:t>
    </w:r>
    <w:r w:rsidRPr="007B79F3">
      <w:rPr>
        <w:rFonts w:ascii="Times New Roman" w:hAnsi="Times New Roman"/>
      </w:rPr>
      <w:t xml:space="preserve">  </w:t>
    </w:r>
    <w:r w:rsidRPr="007B79F3">
      <w:rPr>
        <w:rFonts w:ascii="Times New Roman" w:hAnsi="Times New Roman"/>
        <w:lang w:val="ru-RU"/>
      </w:rPr>
      <w:t>Листов:</w:t>
    </w:r>
    <w:r w:rsidRPr="007B79F3">
      <w:rPr>
        <w:rFonts w:ascii="Times New Roman" w:hAnsi="Times New Roman"/>
        <w:lang w:val="ru-RU"/>
      </w:rPr>
      <w:fldChar w:fldCharType="begin"/>
    </w:r>
    <w:r w:rsidRPr="007B79F3">
      <w:rPr>
        <w:rFonts w:ascii="Times New Roman" w:hAnsi="Times New Roman"/>
        <w:lang w:val="ru-RU"/>
      </w:rPr>
      <w:instrText xml:space="preserve"> NUMPAGES </w:instrText>
    </w:r>
    <w:r w:rsidRPr="007B79F3">
      <w:rPr>
        <w:rFonts w:ascii="Times New Roman" w:hAnsi="Times New Roman"/>
        <w:lang w:val="ru-RU"/>
      </w:rPr>
      <w:fldChar w:fldCharType="separate"/>
    </w:r>
    <w:r w:rsidR="00EA2AD4">
      <w:rPr>
        <w:rFonts w:ascii="Times New Roman" w:hAnsi="Times New Roman"/>
        <w:noProof/>
        <w:lang w:val="ru-RU"/>
      </w:rPr>
      <w:t>43</w:t>
    </w:r>
    <w:r w:rsidRPr="007B79F3">
      <w:rPr>
        <w:rFonts w:ascii="Times New Roman" w:hAnsi="Times New Roman"/>
        <w:lang w:val="ru-RU"/>
      </w:rPr>
      <w:fldChar w:fldCharType="end"/>
    </w:r>
    <w:r w:rsidRPr="007B79F3">
      <w:rPr>
        <w:rFonts w:ascii="Times New Roman" w:hAnsi="Times New Roman"/>
        <w:lang w:val="ru-RU"/>
      </w:rPr>
      <w:t xml:space="preserve"> / Лист:</w:t>
    </w:r>
    <w:r w:rsidRPr="007B79F3">
      <w:rPr>
        <w:rFonts w:ascii="Times New Roman" w:hAnsi="Times New Roman"/>
        <w:lang w:val="ru-RU"/>
      </w:rPr>
      <w:fldChar w:fldCharType="begin"/>
    </w:r>
    <w:r w:rsidRPr="007B79F3">
      <w:rPr>
        <w:rFonts w:ascii="Times New Roman" w:hAnsi="Times New Roman"/>
        <w:lang w:val="ru-RU"/>
      </w:rPr>
      <w:instrText xml:space="preserve"> PAGE </w:instrText>
    </w:r>
    <w:r w:rsidRPr="007B79F3">
      <w:rPr>
        <w:rFonts w:ascii="Times New Roman" w:hAnsi="Times New Roman"/>
        <w:lang w:val="ru-RU"/>
      </w:rPr>
      <w:fldChar w:fldCharType="separate"/>
    </w:r>
    <w:r w:rsidR="00EA2AD4">
      <w:rPr>
        <w:rFonts w:ascii="Times New Roman" w:hAnsi="Times New Roman"/>
        <w:noProof/>
        <w:lang w:val="ru-RU"/>
      </w:rPr>
      <w:t>1</w:t>
    </w:r>
    <w:r w:rsidRPr="007B79F3">
      <w:rPr>
        <w:rFonts w:ascii="Times New Roman" w:hAnsi="Times New Roman"/>
        <w:lang w:val="ru-R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AD4" w:rsidRDefault="00EA2AD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B6A" w:rsidRDefault="003C6B6A">
      <w:r>
        <w:separator/>
      </w:r>
    </w:p>
  </w:footnote>
  <w:footnote w:type="continuationSeparator" w:id="0">
    <w:p w:rsidR="003C6B6A" w:rsidRDefault="003C6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AD4" w:rsidRDefault="00EA2AD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6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5386"/>
      <w:gridCol w:w="2687"/>
    </w:tblGrid>
    <w:tr w:rsidR="00EA2AD4" w:rsidRPr="00EA2AD4" w:rsidTr="002D64BB">
      <w:trPr>
        <w:trHeight w:val="1130"/>
      </w:trPr>
      <w:tc>
        <w:tcPr>
          <w:tcW w:w="1555" w:type="dxa"/>
        </w:tcPr>
        <w:p w:rsidR="00EA2AD4" w:rsidRPr="00EA2AD4" w:rsidRDefault="00EA2AD4" w:rsidP="00EA2AD4">
          <w:pPr>
            <w:tabs>
              <w:tab w:val="left" w:pos="3612"/>
            </w:tabs>
            <w:rPr>
              <w:lang w:val="ru-RU"/>
            </w:rPr>
          </w:pPr>
          <w:bookmarkStart w:id="135" w:name="_Hlk503861829"/>
          <w:r w:rsidRPr="00EA2AD4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A315249" wp14:editId="712E703E">
                <wp:simplePos x="0" y="0"/>
                <wp:positionH relativeFrom="column">
                  <wp:posOffset>139700</wp:posOffset>
                </wp:positionH>
                <wp:positionV relativeFrom="paragraph">
                  <wp:posOffset>-101600</wp:posOffset>
                </wp:positionV>
                <wp:extent cx="1046129" cy="973980"/>
                <wp:effectExtent l="0" t="0" r="1905" b="0"/>
                <wp:wrapNone/>
                <wp:docPr id="120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129" cy="97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A2AD4">
            <w:rPr>
              <w:noProof/>
              <w:lang w:val="ru-RU"/>
            </w:rPr>
            <w:t xml:space="preserve"> </w:t>
          </w:r>
        </w:p>
      </w:tc>
      <w:tc>
        <w:tcPr>
          <w:tcW w:w="5386" w:type="dxa"/>
        </w:tcPr>
        <w:p w:rsidR="00EA2AD4" w:rsidRPr="00EA2AD4" w:rsidRDefault="00EA2AD4" w:rsidP="00EA2AD4">
          <w:pPr>
            <w:tabs>
              <w:tab w:val="left" w:pos="3312"/>
              <w:tab w:val="right" w:pos="4536"/>
              <w:tab w:val="right" w:pos="9356"/>
            </w:tabs>
            <w:spacing w:line="192" w:lineRule="auto"/>
            <w:rPr>
              <w:rFonts w:ascii="Arial Black" w:hAnsi="Arial Black"/>
              <w:i/>
              <w:noProof/>
              <w:color w:val="941C5E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</w:pPr>
          <w:r w:rsidRPr="00EA2AD4">
            <w:rPr>
              <w:i/>
              <w:noProof/>
              <w:color w:val="941C5E"/>
              <w:lang w:val="ru-RU"/>
              <w14:glow w14:rad="0">
                <w14:schemeClr w14:val="bg1"/>
              </w14:glow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atte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D94DD6E" wp14:editId="72FF95CE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230505</wp:posOffset>
                    </wp:positionV>
                    <wp:extent cx="53340" cy="57150"/>
                    <wp:effectExtent l="0" t="0" r="22860" b="19050"/>
                    <wp:wrapNone/>
                    <wp:docPr id="15" name="Блок-схема: узел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340" cy="571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>
                              <a:glow>
                                <a:srgbClr val="5B9BD5"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78A4F9"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15" o:spid="_x0000_s1026" type="#_x0000_t120" style="position:absolute;margin-left:-1.8pt;margin-top:18.15pt;width:4.2pt;height: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" fillcolor="window" strokecolor="#941c5e" strokeweight="1pt">
                    <v:stroke joinstyle="miter"/>
                  </v:shape>
                </w:pict>
              </mc:Fallback>
            </mc:AlternateContent>
          </w:r>
          <w:r w:rsidRPr="00EA2AD4">
            <w:rPr>
              <w:rFonts w:ascii="Arial Black" w:hAnsi="Arial Black" w:cs="Cambria"/>
              <w:i/>
              <w:noProof/>
              <w:color w:val="941C5E"/>
              <w:sz w:val="32"/>
              <w:szCs w:val="32"/>
              <w:lang w:val="ru-RU"/>
              <w14:glow w14:rad="0">
                <w14:schemeClr w14:val="bg1"/>
              </w14:glow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>ТехМаш</w:t>
          </w:r>
          <w:r w:rsidRPr="00EA2AD4">
            <w:rPr>
              <w:rFonts w:ascii="Arial Black" w:hAnsi="Arial Black"/>
              <w:i/>
              <w:noProof/>
              <w:color w:val="941C5E"/>
              <w:sz w:val="32"/>
              <w:szCs w:val="32"/>
              <w:lang w:val="ru-RU"/>
              <w14:glow w14:rad="0">
                <w14:schemeClr w14:val="bg1"/>
              </w14:glow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 xml:space="preserve">  </w:t>
          </w:r>
          <w:r w:rsidRPr="00EA2AD4">
            <w:rPr>
              <w:rFonts w:ascii="Arial Black" w:hAnsi="Arial Black"/>
              <w:i/>
              <w:noProof/>
              <w:color w:val="941C5E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 xml:space="preserve"> </w:t>
          </w:r>
        </w:p>
        <w:p w:rsidR="00EA2AD4" w:rsidRPr="00EA2AD4" w:rsidRDefault="00EA2AD4" w:rsidP="00EA2AD4">
          <w:pPr>
            <w:tabs>
              <w:tab w:val="left" w:pos="3312"/>
              <w:tab w:val="right" w:pos="4536"/>
              <w:tab w:val="right" w:pos="9356"/>
            </w:tabs>
            <w:spacing w:line="192" w:lineRule="auto"/>
            <w:rPr>
              <w:rFonts w:asciiTheme="minorHAnsi" w:hAnsiTheme="minorHAnsi"/>
              <w:i/>
              <w:noProof/>
              <w:color w:val="941C5E"/>
              <w:sz w:val="44"/>
              <w:szCs w:val="44"/>
              <w:lang w:val="ru-RU"/>
            </w:rPr>
          </w:pPr>
          <w:r w:rsidRPr="00EA2AD4">
            <w:rPr>
              <w:i/>
              <w:noProof/>
              <w:color w:val="941C5E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eta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222FFAA" wp14:editId="23B6F21A">
                    <wp:simplePos x="0" y="0"/>
                    <wp:positionH relativeFrom="column">
                      <wp:posOffset>982345</wp:posOffset>
                    </wp:positionH>
                    <wp:positionV relativeFrom="paragraph">
                      <wp:posOffset>424180</wp:posOffset>
                    </wp:positionV>
                    <wp:extent cx="53340" cy="57150"/>
                    <wp:effectExtent l="0" t="0" r="22860" b="19050"/>
                    <wp:wrapNone/>
                    <wp:docPr id="125" name="Блок-схема: узел 1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340" cy="571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>
                              <a:glow>
                                <a:srgbClr val="5B9BD5"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4739F2" id="Блок-схема: узел 125" o:spid="_x0000_s1026" type="#_x0000_t120" style="position:absolute;margin-left:77.35pt;margin-top:33.4pt;width:4.2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" fillcolor="window" strokecolor="#941c5e" strokeweight="1pt">
                    <v:stroke joinstyle="miter"/>
                  </v:shape>
                </w:pict>
              </mc:Fallback>
            </mc:AlternateContent>
          </w:r>
          <w:r w:rsidRPr="00EA2AD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1" locked="0" layoutInCell="1" allowOverlap="1" wp14:anchorId="3C72A504" wp14:editId="15314E91">
                    <wp:simplePos x="0" y="0"/>
                    <wp:positionH relativeFrom="column">
                      <wp:posOffset>-175895</wp:posOffset>
                    </wp:positionH>
                    <wp:positionV relativeFrom="paragraph">
                      <wp:posOffset>452120</wp:posOffset>
                    </wp:positionV>
                    <wp:extent cx="1158240" cy="0"/>
                    <wp:effectExtent l="0" t="0" r="0" b="0"/>
                    <wp:wrapNone/>
                    <wp:docPr id="122" name="Прямая соединительная линия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158240" cy="0"/>
                            </a:xfrm>
                            <a:prstGeom prst="line">
                              <a:avLst/>
                            </a:prstGeom>
                            <a:noFill/>
                            <a:ln w="25400" cap="rnd" cmpd="thinThick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2D64F62" id="Прямая соединительная линия 122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35.6pt" to="77.3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" strokecolor="#941c5e" strokeweight="2pt">
                    <v:stroke linestyle="thinThick" joinstyle="miter" endcap="round"/>
                  </v:line>
                </w:pict>
              </mc:Fallback>
            </mc:AlternateContent>
          </w:r>
          <w:r w:rsidRPr="00EA2AD4">
            <w:rPr>
              <w:i/>
              <w:noProof/>
              <w:color w:val="941C5E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eta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F9FC86D" wp14:editId="4FD8B678">
                    <wp:simplePos x="0" y="0"/>
                    <wp:positionH relativeFrom="column">
                      <wp:posOffset>320675</wp:posOffset>
                    </wp:positionH>
                    <wp:positionV relativeFrom="paragraph">
                      <wp:posOffset>138430</wp:posOffset>
                    </wp:positionV>
                    <wp:extent cx="53340" cy="57150"/>
                    <wp:effectExtent l="0" t="0" r="22860" b="19050"/>
                    <wp:wrapNone/>
                    <wp:docPr id="105" name="Блок-схема: узел 10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340" cy="571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>
                              <a:glow>
                                <a:srgbClr val="941C5E"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52DFB6" id="Блок-схема: узел 105" o:spid="_x0000_s1026" type="#_x0000_t120" style="position:absolute;margin-left:25.25pt;margin-top:10.9pt;width:4.2pt;height: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" fillcolor="window" strokecolor="#941c5e" strokeweight="1pt">
                    <v:stroke joinstyle="miter"/>
                  </v:shape>
                </w:pict>
              </mc:Fallback>
            </mc:AlternateContent>
          </w:r>
          <w:r w:rsidRPr="00EA2AD4">
            <w:rPr>
              <w:i/>
              <w:noProof/>
              <w:color w:val="941C5E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eta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7DCEE43" wp14:editId="01AD63EC">
                    <wp:simplePos x="0" y="0"/>
                    <wp:positionH relativeFrom="column">
                      <wp:posOffset>537210</wp:posOffset>
                    </wp:positionH>
                    <wp:positionV relativeFrom="paragraph">
                      <wp:posOffset>331470</wp:posOffset>
                    </wp:positionV>
                    <wp:extent cx="53340" cy="57150"/>
                    <wp:effectExtent l="0" t="0" r="22860" b="19050"/>
                    <wp:wrapNone/>
                    <wp:docPr id="31" name="Блок-схема: узел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340" cy="5715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>
                              <a:glow>
                                <a:srgbClr val="5B9BD5"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A80D7D" id="Блок-схема: узел 31" o:spid="_x0000_s1026" type="#_x0000_t120" style="position:absolute;margin-left:42.3pt;margin-top:26.1pt;width:4.2pt;height: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" fillcolor="window" strokecolor="#941c5e" strokeweight="1pt">
                    <v:stroke joinstyle="miter"/>
                  </v:shape>
                </w:pict>
              </mc:Fallback>
            </mc:AlternateContent>
          </w:r>
          <w:r w:rsidRPr="00EA2AD4">
            <w:rPr>
              <w:rFonts w:ascii="Arial Black" w:hAnsi="Arial Black" w:cs="Cambria"/>
              <w:b/>
              <w:i/>
              <w:noProof/>
              <w:color w:val="4472C4" w:themeColor="accent5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eta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DF1791" wp14:editId="509816C7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171450</wp:posOffset>
                    </wp:positionV>
                    <wp:extent cx="1143000" cy="186690"/>
                    <wp:effectExtent l="0" t="0" r="19050" b="22860"/>
                    <wp:wrapNone/>
                    <wp:docPr id="34" name="Соединитель: уступ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143000" cy="186690"/>
                            </a:xfrm>
                            <a:prstGeom prst="bentConnector3">
                              <a:avLst>
                                <a:gd name="adj1" fmla="val 35448"/>
                              </a:avLst>
                            </a:prstGeom>
                            <a:noFill/>
                            <a:ln w="25400" cap="flat" cmpd="thickThin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17E0B2"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оединитель: уступ 34" o:spid="_x0000_s1026" type="#_x0000_t34" style="position:absolute;margin-left:12pt;margin-top:13.5pt;width:90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" adj="7657" strokecolor="#941c5e" strokeweight="2pt">
                    <v:stroke linestyle="thickThin"/>
                  </v:shape>
                </w:pict>
              </mc:Fallback>
            </mc:AlternateContent>
          </w:r>
          <w:r w:rsidRPr="00EA2AD4">
            <w:rPr>
              <w:rFonts w:ascii="Arial Black" w:hAnsi="Arial Black" w:cs="Cambria"/>
              <w:b/>
              <w:i/>
              <w:noProof/>
              <w:color w:val="4472C4" w:themeColor="accent5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rnd" w14:cmpd="sng" w14:algn="ctr">
                <w14:solidFill>
                  <w14:srgbClr w14:val="941C5E"/>
                </w14:solidFill>
                <w14:prstDash w14:val="solid"/>
                <w14:bevel/>
              </w14:textOutline>
              <w14:props3d w14:extrusionH="0" w14:contourW="0" w14:prstMaterial="meta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AEBFDC" wp14:editId="4C034685">
                    <wp:simplePos x="0" y="0"/>
                    <wp:positionH relativeFrom="column">
                      <wp:posOffset>30480</wp:posOffset>
                    </wp:positionH>
                    <wp:positionV relativeFrom="paragraph">
                      <wp:posOffset>30480</wp:posOffset>
                    </wp:positionV>
                    <wp:extent cx="1470660" cy="236220"/>
                    <wp:effectExtent l="57150" t="0" r="91440" b="182880"/>
                    <wp:wrapNone/>
                    <wp:docPr id="118" name="Соединитель: уступ 1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470660" cy="236220"/>
                            </a:xfrm>
                            <a:prstGeom prst="bentConnector3">
                              <a:avLst>
                                <a:gd name="adj1" fmla="val 21724"/>
                              </a:avLst>
                            </a:prstGeom>
                            <a:noFill/>
                            <a:ln w="25400" cap="flat" cmpd="thinThick" algn="ctr">
                              <a:solidFill>
                                <a:srgbClr val="941C5E"/>
                              </a:solidFill>
                              <a:prstDash val="solid"/>
                              <a:miter lim="800000"/>
                              <a:tailEnd type="stealth" w="med" len="lg"/>
                            </a:ln>
                            <a:effectLst>
                              <a:outerShdw blurRad="50800" dist="50800" dir="5400000" algn="ctr" rotWithShape="0">
                                <a:sysClr val="window" lastClr="FFFFFF">
                                  <a:alpha val="98000"/>
                                </a:sys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6DF479" id="Соединитель: уступ 118" o:spid="_x0000_s1026" type="#_x0000_t34" style="position:absolute;margin-left:2.4pt;margin-top:2.4pt;width:115.8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" adj="4692" strokecolor="#941c5e" strokeweight="2pt">
                    <v:stroke endarrow="classic" endarrowlength="long" linestyle="thinThick"/>
                    <v:shadow on="t" color="window" opacity="64225f" offset="0,4pt"/>
                  </v:shape>
                </w:pict>
              </mc:Fallback>
            </mc:AlternateContent>
          </w:r>
          <w:r w:rsidRPr="00EA2AD4">
            <w:rPr>
              <w:rFonts w:ascii="Arial Black" w:hAnsi="Arial Black" w:cs="Cambria"/>
              <w:b/>
              <w:i/>
              <w:noProof/>
              <w:color w:val="941C5E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etal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 xml:space="preserve">         </w:t>
          </w:r>
          <w:r w:rsidRPr="00EA2AD4">
            <w:rPr>
              <w:rFonts w:ascii="Arial Black" w:hAnsi="Arial Black" w:cs="Cambria"/>
              <w:b/>
              <w:i/>
              <w:noProof/>
              <w:color w:val="941C5E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>Л</w:t>
          </w:r>
          <w:r w:rsidRPr="00EA2AD4">
            <w:rPr>
              <w:rFonts w:ascii="Arial Black" w:hAnsi="Arial Black" w:cs="Cambria"/>
              <w:i/>
              <w:noProof/>
              <w:color w:val="941C5E"/>
              <w:sz w:val="32"/>
              <w:szCs w:val="3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>идер</w:t>
          </w:r>
          <w:r w:rsidRPr="00EA2AD4">
            <w:rPr>
              <w:i/>
              <w:noProof/>
              <w:color w:val="E7E6E6" w:themeColor="background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reflection w14:blurRad="6350" w14:stA="53000" w14:stPos="0" w14:endA="300" w14:endPos="35500" w14:dist="0" w14:dir="5400000" w14:fadeDir="5400000" w14:sx="100000" w14:sy="-90000" w14:kx="0" w14:ky="0" w14:algn="bl"/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  <w14:props3d w14:extrusionH="0" w14:contourW="0" w14:prstMaterial="matte"/>
            </w:rPr>
            <w:t xml:space="preserve"> </w:t>
          </w:r>
          <w:r w:rsidRPr="00EA2AD4">
            <w:rPr>
              <w:i/>
              <w:noProof/>
              <w:color w:val="E7E6E6" w:themeColor="background2"/>
              <w:lang w:val="ru-RU"/>
              <w14:shadow w14:blurRad="50800" w14:dist="50800" w14:dir="5340000" w14:sx="0" w14:sy="0" w14:kx="0" w14:ky="0" w14:algn="ctr">
                <w14:schemeClr w14:val="bg1">
                  <w14:alpha w14:val="57000"/>
                </w14:schemeClr>
              </w14:shadow>
              <w14:reflection w14:blurRad="6350" w14:stA="53000" w14:stPos="0" w14:endA="300" w14:endPos="35500" w14:dist="0" w14:dir="5400000" w14:fadeDir="5400000" w14:sx="100000" w14:sy="-90000" w14:kx="0" w14:ky="0" w14:algn="bl"/>
              <w14:textOutline w14:w="9525" w14:cap="flat" w14:cmpd="sng" w14:algn="ctr">
                <w14:solidFill>
                  <w14:srgbClr w14:val="941C5E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  <w14:props3d w14:extrusionH="0" w14:contourW="0" w14:prstMaterial="metal"/>
            </w:rPr>
            <w:t xml:space="preserve">  </w:t>
          </w:r>
        </w:p>
      </w:tc>
      <w:tc>
        <w:tcPr>
          <w:tcW w:w="2687" w:type="dxa"/>
        </w:tcPr>
        <w:p w:rsidR="00EA2AD4" w:rsidRPr="00EA2AD4" w:rsidRDefault="00EA2AD4" w:rsidP="00EA2AD4">
          <w:pPr>
            <w:tabs>
              <w:tab w:val="right" w:pos="4536"/>
              <w:tab w:val="right" w:pos="9356"/>
            </w:tabs>
            <w:jc w:val="right"/>
          </w:pPr>
          <w:r w:rsidRPr="00EA2AD4">
            <w:rPr>
              <w:noProof/>
            </w:rPr>
            <w:drawing>
              <wp:inline distT="0" distB="0" distL="0" distR="0" wp14:anchorId="34B52FDD" wp14:editId="25F9F912">
                <wp:extent cx="1292225" cy="536575"/>
                <wp:effectExtent l="0" t="0" r="3175" b="0"/>
                <wp:docPr id="12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222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A2AD4" w:rsidRPr="00EA2AD4" w:rsidRDefault="00EA2AD4" w:rsidP="00EA2AD4">
          <w:pPr>
            <w:tabs>
              <w:tab w:val="right" w:pos="4536"/>
              <w:tab w:val="right" w:pos="9356"/>
            </w:tabs>
          </w:pPr>
        </w:p>
      </w:tc>
    </w:tr>
    <w:bookmarkEnd w:id="135"/>
  </w:tbl>
  <w:p w:rsidR="00EA2AD4" w:rsidRPr="00EA2AD4" w:rsidRDefault="00EA2AD4" w:rsidP="00EA2AD4">
    <w:pPr>
      <w:tabs>
        <w:tab w:val="right" w:pos="4536"/>
        <w:tab w:val="right" w:pos="9356"/>
      </w:tabs>
    </w:pPr>
  </w:p>
  <w:p w:rsidR="00EA2AD4" w:rsidRPr="00EA2AD4" w:rsidRDefault="00EA2AD4" w:rsidP="00EA2AD4">
    <w:pPr>
      <w:tabs>
        <w:tab w:val="right" w:pos="4536"/>
        <w:tab w:val="right" w:pos="9356"/>
      </w:tabs>
      <w:rPr>
        <w:sz w:val="16"/>
      </w:rPr>
    </w:pPr>
    <w:r w:rsidRPr="00EA2AD4">
      <w:tab/>
    </w:r>
    <w:r w:rsidRPr="00EA2AD4">
      <w:tab/>
    </w:r>
    <w:r w:rsidRPr="00EA2AD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D4DB78" wp14:editId="5DF43959">
              <wp:simplePos x="0" y="0"/>
              <wp:positionH relativeFrom="column">
                <wp:posOffset>-48895</wp:posOffset>
              </wp:positionH>
              <wp:positionV relativeFrom="paragraph">
                <wp:posOffset>82550</wp:posOffset>
              </wp:positionV>
              <wp:extent cx="5989955" cy="635"/>
              <wp:effectExtent l="12700" t="8890" r="7620" b="9525"/>
              <wp:wrapNone/>
              <wp:docPr id="4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995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1F01A2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5pt" to="467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">
              <v:stroke startarrowwidth="narrow" startarrowlength="short" endarrowwidth="narrow" endarrowlength="short"/>
            </v:line>
          </w:pict>
        </mc:Fallback>
      </mc:AlternateContent>
    </w:r>
  </w:p>
  <w:p w:rsidR="00EA2AD4" w:rsidRPr="00EA2AD4" w:rsidRDefault="00EA2AD4" w:rsidP="00EA2AD4">
    <w:pPr>
      <w:tabs>
        <w:tab w:val="center" w:pos="4536"/>
        <w:tab w:val="right" w:pos="9072"/>
      </w:tabs>
      <w:jc w:val="center"/>
      <w:rPr>
        <w:sz w:val="16"/>
        <w:szCs w:val="16"/>
        <w:lang w:val="ru-RU"/>
      </w:rPr>
    </w:pPr>
    <w:r w:rsidRPr="00EA2AD4">
      <w:rPr>
        <w:sz w:val="16"/>
        <w:szCs w:val="16"/>
        <w:lang w:val="ru-RU"/>
      </w:rPr>
      <w:t xml:space="preserve">Общество с Ограниченной Ответственностью «ТехМаш Лидер», 614025, Россия, г. Пермь, ул. Героев Хасана, д. 72. </w:t>
    </w:r>
  </w:p>
  <w:p w:rsidR="00EA2AD4" w:rsidRPr="00EA2AD4" w:rsidRDefault="00EA2AD4" w:rsidP="00EA2AD4">
    <w:pPr>
      <w:tabs>
        <w:tab w:val="center" w:pos="4536"/>
        <w:tab w:val="right" w:pos="9072"/>
      </w:tabs>
      <w:jc w:val="center"/>
      <w:rPr>
        <w:sz w:val="16"/>
        <w:szCs w:val="16"/>
        <w:lang w:val="ru-RU"/>
      </w:rPr>
    </w:pPr>
    <w:r w:rsidRPr="00EA2AD4">
      <w:rPr>
        <w:sz w:val="16"/>
        <w:szCs w:val="16"/>
        <w:lang w:val="ru-RU"/>
      </w:rPr>
      <w:t xml:space="preserve">Тел./факс +7 (342) 240-99-72 </w:t>
    </w:r>
    <w:r w:rsidRPr="00EA2AD4">
      <w:rPr>
        <w:sz w:val="16"/>
        <w:szCs w:val="16"/>
      </w:rPr>
      <w:sym w:font="Symbol" w:char="F0B7"/>
    </w:r>
    <w:r w:rsidRPr="00EA2AD4">
      <w:rPr>
        <w:sz w:val="16"/>
        <w:szCs w:val="16"/>
        <w:lang w:val="ru-RU"/>
      </w:rPr>
      <w:t xml:space="preserve"> </w:t>
    </w:r>
    <w:r w:rsidRPr="00EA2AD4">
      <w:rPr>
        <w:sz w:val="16"/>
        <w:szCs w:val="16"/>
        <w:lang w:val="en-US"/>
      </w:rPr>
      <w:t>E</w:t>
    </w:r>
    <w:r w:rsidRPr="00EA2AD4">
      <w:rPr>
        <w:sz w:val="16"/>
        <w:szCs w:val="16"/>
        <w:lang w:val="ru-RU"/>
      </w:rPr>
      <w:t>-</w:t>
    </w:r>
    <w:r w:rsidRPr="00EA2AD4">
      <w:rPr>
        <w:sz w:val="16"/>
        <w:szCs w:val="16"/>
        <w:lang w:val="en-US"/>
      </w:rPr>
      <w:t>mail</w:t>
    </w:r>
    <w:r w:rsidRPr="00EA2AD4">
      <w:rPr>
        <w:sz w:val="16"/>
        <w:szCs w:val="16"/>
        <w:lang w:val="ru-RU"/>
      </w:rPr>
      <w:t xml:space="preserve">: </w:t>
    </w:r>
    <w:hyperlink r:id="rId3" w:history="1">
      <w:r w:rsidRPr="00EA2AD4">
        <w:rPr>
          <w:color w:val="0000FF"/>
          <w:sz w:val="16"/>
          <w:szCs w:val="16"/>
          <w:u w:val="single"/>
          <w:lang w:val="en-US"/>
        </w:rPr>
        <w:t>info</w:t>
      </w:r>
      <w:r w:rsidRPr="00EA2AD4">
        <w:rPr>
          <w:color w:val="0000FF"/>
          <w:sz w:val="16"/>
          <w:szCs w:val="16"/>
          <w:u w:val="single"/>
          <w:lang w:val="ru-RU"/>
        </w:rPr>
        <w:t>@</w:t>
      </w:r>
      <w:r w:rsidRPr="00EA2AD4">
        <w:rPr>
          <w:color w:val="0000FF"/>
          <w:sz w:val="16"/>
          <w:szCs w:val="16"/>
          <w:u w:val="single"/>
          <w:lang w:val="en-US"/>
        </w:rPr>
        <w:t>tm</w:t>
      </w:r>
      <w:r w:rsidRPr="00EA2AD4">
        <w:rPr>
          <w:color w:val="0000FF"/>
          <w:sz w:val="16"/>
          <w:szCs w:val="16"/>
          <w:u w:val="single"/>
          <w:lang w:val="ru-RU"/>
        </w:rPr>
        <w:t>-</w:t>
      </w:r>
      <w:r w:rsidRPr="00EA2AD4">
        <w:rPr>
          <w:color w:val="0000FF"/>
          <w:sz w:val="16"/>
          <w:szCs w:val="16"/>
          <w:u w:val="single"/>
          <w:lang w:val="en-US"/>
        </w:rPr>
        <w:t>Leader</w:t>
      </w:r>
      <w:r w:rsidRPr="00EA2AD4">
        <w:rPr>
          <w:color w:val="0000FF"/>
          <w:sz w:val="16"/>
          <w:szCs w:val="16"/>
          <w:u w:val="single"/>
          <w:lang w:val="ru-RU"/>
        </w:rPr>
        <w:t>.</w:t>
      </w:r>
      <w:r w:rsidRPr="00EA2AD4">
        <w:rPr>
          <w:color w:val="0000FF"/>
          <w:sz w:val="16"/>
          <w:szCs w:val="16"/>
          <w:u w:val="single"/>
          <w:lang w:val="en-US"/>
        </w:rPr>
        <w:t>ru</w:t>
      </w:r>
    </w:hyperlink>
    <w:r w:rsidRPr="00EA2AD4">
      <w:rPr>
        <w:sz w:val="16"/>
        <w:szCs w:val="16"/>
        <w:lang w:val="ru-RU"/>
      </w:rPr>
      <w:t xml:space="preserve"> </w:t>
    </w:r>
    <w:r w:rsidRPr="00EA2AD4">
      <w:rPr>
        <w:sz w:val="16"/>
        <w:szCs w:val="16"/>
      </w:rPr>
      <w:sym w:font="Symbol" w:char="F0B7"/>
    </w:r>
    <w:r w:rsidRPr="00EA2AD4">
      <w:rPr>
        <w:sz w:val="16"/>
        <w:szCs w:val="16"/>
        <w:lang w:val="ru-RU"/>
      </w:rPr>
      <w:t xml:space="preserve"> </w:t>
    </w:r>
    <w:r w:rsidRPr="00EA2AD4">
      <w:rPr>
        <w:sz w:val="16"/>
        <w:szCs w:val="16"/>
      </w:rPr>
      <w:t>http://</w:t>
    </w:r>
    <w:r w:rsidRPr="00EA2AD4">
      <w:rPr>
        <w:sz w:val="16"/>
        <w:szCs w:val="16"/>
        <w:lang w:val="ru-RU"/>
      </w:rPr>
      <w:t xml:space="preserve">www.tm-Leader.ru </w:t>
    </w:r>
    <w:bookmarkStart w:id="136" w:name="_GoBack"/>
    <w:bookmarkEnd w:id="13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AD4" w:rsidRDefault="00EA2AD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675E"/>
    <w:multiLevelType w:val="hybridMultilevel"/>
    <w:tmpl w:val="795646CA"/>
    <w:lvl w:ilvl="0" w:tplc="CF5EF71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"/>
        </w:tabs>
        <w:ind w:left="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1" w15:restartNumberingAfterBreak="0">
    <w:nsid w:val="08170EFE"/>
    <w:multiLevelType w:val="multilevel"/>
    <w:tmpl w:val="91FC100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 w15:restartNumberingAfterBreak="0">
    <w:nsid w:val="0D897EA4"/>
    <w:multiLevelType w:val="multilevel"/>
    <w:tmpl w:val="7B98ECEE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" w15:restartNumberingAfterBreak="0">
    <w:nsid w:val="0EFE4AD2"/>
    <w:multiLevelType w:val="hybridMultilevel"/>
    <w:tmpl w:val="619C1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B419D"/>
    <w:multiLevelType w:val="multilevel"/>
    <w:tmpl w:val="EC88CAA2"/>
    <w:lvl w:ilvl="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5" w15:restartNumberingAfterBreak="0">
    <w:nsid w:val="13140D9C"/>
    <w:multiLevelType w:val="multilevel"/>
    <w:tmpl w:val="943416F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 w15:restartNumberingAfterBreak="0">
    <w:nsid w:val="149958CE"/>
    <w:multiLevelType w:val="hybridMultilevel"/>
    <w:tmpl w:val="7E3AD314"/>
    <w:lvl w:ilvl="0" w:tplc="56883264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7CB758D"/>
    <w:multiLevelType w:val="multilevel"/>
    <w:tmpl w:val="7E3AD314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A107BC5"/>
    <w:multiLevelType w:val="singleLevel"/>
    <w:tmpl w:val="11FC3AC2"/>
    <w:lvl w:ilvl="0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9" w15:restartNumberingAfterBreak="0">
    <w:nsid w:val="2D3F75F8"/>
    <w:multiLevelType w:val="hybridMultilevel"/>
    <w:tmpl w:val="B71EB0CC"/>
    <w:lvl w:ilvl="0" w:tplc="41E0AD58">
      <w:start w:val="1"/>
      <w:numFmt w:val="lowerLetter"/>
      <w:lvlText w:val="%1)"/>
      <w:lvlJc w:val="left"/>
      <w:pPr>
        <w:ind w:left="192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6" w:hanging="360"/>
      </w:pPr>
    </w:lvl>
    <w:lvl w:ilvl="2" w:tplc="0405001B" w:tentative="1">
      <w:start w:val="1"/>
      <w:numFmt w:val="lowerRoman"/>
      <w:lvlText w:val="%3."/>
      <w:lvlJc w:val="right"/>
      <w:pPr>
        <w:ind w:left="3366" w:hanging="180"/>
      </w:pPr>
    </w:lvl>
    <w:lvl w:ilvl="3" w:tplc="0405000F" w:tentative="1">
      <w:start w:val="1"/>
      <w:numFmt w:val="decimal"/>
      <w:lvlText w:val="%4."/>
      <w:lvlJc w:val="left"/>
      <w:pPr>
        <w:ind w:left="4086" w:hanging="360"/>
      </w:pPr>
    </w:lvl>
    <w:lvl w:ilvl="4" w:tplc="04050019" w:tentative="1">
      <w:start w:val="1"/>
      <w:numFmt w:val="lowerLetter"/>
      <w:lvlText w:val="%5."/>
      <w:lvlJc w:val="left"/>
      <w:pPr>
        <w:ind w:left="4806" w:hanging="360"/>
      </w:pPr>
    </w:lvl>
    <w:lvl w:ilvl="5" w:tplc="0405001B" w:tentative="1">
      <w:start w:val="1"/>
      <w:numFmt w:val="lowerRoman"/>
      <w:lvlText w:val="%6."/>
      <w:lvlJc w:val="right"/>
      <w:pPr>
        <w:ind w:left="5526" w:hanging="180"/>
      </w:pPr>
    </w:lvl>
    <w:lvl w:ilvl="6" w:tplc="0405000F" w:tentative="1">
      <w:start w:val="1"/>
      <w:numFmt w:val="decimal"/>
      <w:lvlText w:val="%7."/>
      <w:lvlJc w:val="left"/>
      <w:pPr>
        <w:ind w:left="6246" w:hanging="360"/>
      </w:pPr>
    </w:lvl>
    <w:lvl w:ilvl="7" w:tplc="04050019" w:tentative="1">
      <w:start w:val="1"/>
      <w:numFmt w:val="lowerLetter"/>
      <w:lvlText w:val="%8."/>
      <w:lvlJc w:val="left"/>
      <w:pPr>
        <w:ind w:left="6966" w:hanging="360"/>
      </w:pPr>
    </w:lvl>
    <w:lvl w:ilvl="8" w:tplc="0405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0" w15:restartNumberingAfterBreak="0">
    <w:nsid w:val="2DB836C7"/>
    <w:multiLevelType w:val="multilevel"/>
    <w:tmpl w:val="7B98ECEE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1" w15:restartNumberingAfterBreak="0">
    <w:nsid w:val="3F973481"/>
    <w:multiLevelType w:val="hybridMultilevel"/>
    <w:tmpl w:val="EE20C8F4"/>
    <w:lvl w:ilvl="0" w:tplc="FC54D102">
      <w:start w:val="2"/>
      <w:numFmt w:val="bullet"/>
      <w:lvlText w:val="-"/>
      <w:lvlJc w:val="left"/>
      <w:pPr>
        <w:ind w:left="92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2" w15:restartNumberingAfterBreak="0">
    <w:nsid w:val="40235121"/>
    <w:multiLevelType w:val="multilevel"/>
    <w:tmpl w:val="415E29E2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447C1ABF"/>
    <w:multiLevelType w:val="hybridMultilevel"/>
    <w:tmpl w:val="88F0EA66"/>
    <w:lvl w:ilvl="0" w:tplc="E6749068">
      <w:start w:val="2"/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7BC2BAD"/>
    <w:multiLevelType w:val="multilevel"/>
    <w:tmpl w:val="92C29EA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110"/>
        </w:tabs>
        <w:ind w:left="111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</w:abstractNum>
  <w:abstractNum w:abstractNumId="15" w15:restartNumberingAfterBreak="0">
    <w:nsid w:val="47CE0072"/>
    <w:multiLevelType w:val="multilevel"/>
    <w:tmpl w:val="92C29EA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110"/>
        </w:tabs>
        <w:ind w:left="111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</w:abstractNum>
  <w:abstractNum w:abstractNumId="16" w15:restartNumberingAfterBreak="0">
    <w:nsid w:val="484D6411"/>
    <w:multiLevelType w:val="multilevel"/>
    <w:tmpl w:val="5738720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 w15:restartNumberingAfterBreak="0">
    <w:nsid w:val="4F326B73"/>
    <w:multiLevelType w:val="multilevel"/>
    <w:tmpl w:val="92C29EA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110"/>
        </w:tabs>
        <w:ind w:left="111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70"/>
        </w:tabs>
        <w:ind w:left="147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30"/>
        </w:tabs>
        <w:ind w:left="183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90"/>
        </w:tabs>
        <w:ind w:left="2190" w:hanging="1800"/>
      </w:pPr>
      <w:rPr>
        <w:rFonts w:hint="default"/>
        <w:b/>
      </w:rPr>
    </w:lvl>
  </w:abstractNum>
  <w:abstractNum w:abstractNumId="18" w15:restartNumberingAfterBreak="0">
    <w:nsid w:val="52055E12"/>
    <w:multiLevelType w:val="hybridMultilevel"/>
    <w:tmpl w:val="0032D782"/>
    <w:lvl w:ilvl="0" w:tplc="AD7A9AF0">
      <w:start w:val="1"/>
      <w:numFmt w:val="bullet"/>
      <w:lvlText w:val="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72"/>
        </w:tabs>
        <w:ind w:left="57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92"/>
        </w:tabs>
        <w:ind w:left="64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12"/>
        </w:tabs>
        <w:ind w:left="7212" w:hanging="360"/>
      </w:pPr>
      <w:rPr>
        <w:rFonts w:ascii="Wingdings" w:hAnsi="Wingdings" w:hint="default"/>
      </w:rPr>
    </w:lvl>
  </w:abstractNum>
  <w:abstractNum w:abstractNumId="19" w15:restartNumberingAfterBreak="0">
    <w:nsid w:val="548778E6"/>
    <w:multiLevelType w:val="multilevel"/>
    <w:tmpl w:val="A04887D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0" w15:restartNumberingAfterBreak="0">
    <w:nsid w:val="55DB73AC"/>
    <w:multiLevelType w:val="multilevel"/>
    <w:tmpl w:val="7E3AD314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63F7F57"/>
    <w:multiLevelType w:val="hybridMultilevel"/>
    <w:tmpl w:val="ECF056EA"/>
    <w:lvl w:ilvl="0" w:tplc="9754E212">
      <w:start w:val="1"/>
      <w:numFmt w:val="bullet"/>
      <w:lvlText w:val=""/>
      <w:lvlJc w:val="left"/>
      <w:pPr>
        <w:tabs>
          <w:tab w:val="num" w:pos="2539"/>
        </w:tabs>
        <w:ind w:left="253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EAC2EBC"/>
    <w:multiLevelType w:val="hybridMultilevel"/>
    <w:tmpl w:val="80721E0E"/>
    <w:lvl w:ilvl="0" w:tplc="0405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3A1057"/>
    <w:multiLevelType w:val="hybridMultilevel"/>
    <w:tmpl w:val="73305A30"/>
    <w:lvl w:ilvl="0" w:tplc="EB886336">
      <w:start w:val="2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A1D2628"/>
    <w:multiLevelType w:val="multilevel"/>
    <w:tmpl w:val="26DAE80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5" w15:restartNumberingAfterBreak="0">
    <w:nsid w:val="6B612B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CD33AD7"/>
    <w:multiLevelType w:val="multilevel"/>
    <w:tmpl w:val="2382A8D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 w15:restartNumberingAfterBreak="0">
    <w:nsid w:val="703F6413"/>
    <w:multiLevelType w:val="hybridMultilevel"/>
    <w:tmpl w:val="EC88CAA2"/>
    <w:lvl w:ilvl="0" w:tplc="6B8AFA9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8" w15:restartNumberingAfterBreak="0">
    <w:nsid w:val="7B7A482B"/>
    <w:multiLevelType w:val="multilevel"/>
    <w:tmpl w:val="A72CE78E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num w:numId="1">
    <w:abstractNumId w:val="27"/>
  </w:num>
  <w:num w:numId="2">
    <w:abstractNumId w:val="4"/>
  </w:num>
  <w:num w:numId="3">
    <w:abstractNumId w:val="15"/>
  </w:num>
  <w:num w:numId="4">
    <w:abstractNumId w:val="26"/>
  </w:num>
  <w:num w:numId="5">
    <w:abstractNumId w:val="8"/>
  </w:num>
  <w:num w:numId="6">
    <w:abstractNumId w:val="16"/>
  </w:num>
  <w:num w:numId="7">
    <w:abstractNumId w:val="1"/>
  </w:num>
  <w:num w:numId="8">
    <w:abstractNumId w:val="5"/>
  </w:num>
  <w:num w:numId="9">
    <w:abstractNumId w:val="22"/>
  </w:num>
  <w:num w:numId="10">
    <w:abstractNumId w:val="24"/>
  </w:num>
  <w:num w:numId="11">
    <w:abstractNumId w:val="19"/>
  </w:num>
  <w:num w:numId="12">
    <w:abstractNumId w:val="6"/>
  </w:num>
  <w:num w:numId="13">
    <w:abstractNumId w:val="17"/>
  </w:num>
  <w:num w:numId="14">
    <w:abstractNumId w:val="14"/>
  </w:num>
  <w:num w:numId="15">
    <w:abstractNumId w:val="7"/>
  </w:num>
  <w:num w:numId="16">
    <w:abstractNumId w:val="20"/>
  </w:num>
  <w:num w:numId="17">
    <w:abstractNumId w:val="10"/>
  </w:num>
  <w:num w:numId="18">
    <w:abstractNumId w:val="2"/>
  </w:num>
  <w:num w:numId="19">
    <w:abstractNumId w:val="12"/>
  </w:num>
  <w:num w:numId="20">
    <w:abstractNumId w:val="28"/>
  </w:num>
  <w:num w:numId="21">
    <w:abstractNumId w:val="0"/>
  </w:num>
  <w:num w:numId="22">
    <w:abstractNumId w:val="23"/>
  </w:num>
  <w:num w:numId="23">
    <w:abstractNumId w:val="13"/>
  </w:num>
  <w:num w:numId="24">
    <w:abstractNumId w:val="3"/>
  </w:num>
  <w:num w:numId="25">
    <w:abstractNumId w:val="25"/>
  </w:num>
  <w:num w:numId="26">
    <w:abstractNumId w:val="9"/>
  </w:num>
  <w:num w:numId="27">
    <w:abstractNumId w:val="18"/>
  </w:num>
  <w:num w:numId="28">
    <w:abstractNumId w:val="21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5A1"/>
    <w:rsid w:val="00001214"/>
    <w:rsid w:val="0000253C"/>
    <w:rsid w:val="00006291"/>
    <w:rsid w:val="00006AA3"/>
    <w:rsid w:val="00021D9E"/>
    <w:rsid w:val="00024007"/>
    <w:rsid w:val="00024596"/>
    <w:rsid w:val="000446BE"/>
    <w:rsid w:val="0004480B"/>
    <w:rsid w:val="00045186"/>
    <w:rsid w:val="00045CE3"/>
    <w:rsid w:val="00057158"/>
    <w:rsid w:val="00057386"/>
    <w:rsid w:val="00060364"/>
    <w:rsid w:val="0006585A"/>
    <w:rsid w:val="00066657"/>
    <w:rsid w:val="00074317"/>
    <w:rsid w:val="000926A4"/>
    <w:rsid w:val="000979CD"/>
    <w:rsid w:val="000A7BE7"/>
    <w:rsid w:val="000B0776"/>
    <w:rsid w:val="000C14FC"/>
    <w:rsid w:val="000C322A"/>
    <w:rsid w:val="000D494D"/>
    <w:rsid w:val="000D63DC"/>
    <w:rsid w:val="000E276F"/>
    <w:rsid w:val="000E662C"/>
    <w:rsid w:val="000E6825"/>
    <w:rsid w:val="000F2CDE"/>
    <w:rsid w:val="000F3F31"/>
    <w:rsid w:val="000F41C5"/>
    <w:rsid w:val="000F476A"/>
    <w:rsid w:val="000F50CB"/>
    <w:rsid w:val="00103F07"/>
    <w:rsid w:val="00105D8C"/>
    <w:rsid w:val="001161F2"/>
    <w:rsid w:val="00124DEF"/>
    <w:rsid w:val="001277AE"/>
    <w:rsid w:val="00130FD8"/>
    <w:rsid w:val="001403EA"/>
    <w:rsid w:val="00146D0D"/>
    <w:rsid w:val="001511D2"/>
    <w:rsid w:val="00154721"/>
    <w:rsid w:val="001570C5"/>
    <w:rsid w:val="00171B23"/>
    <w:rsid w:val="00171C2E"/>
    <w:rsid w:val="00183EEC"/>
    <w:rsid w:val="001901C2"/>
    <w:rsid w:val="00194933"/>
    <w:rsid w:val="001A17AB"/>
    <w:rsid w:val="001A47DB"/>
    <w:rsid w:val="001B08FA"/>
    <w:rsid w:val="001B0DA4"/>
    <w:rsid w:val="001B2EDE"/>
    <w:rsid w:val="001B354A"/>
    <w:rsid w:val="001B60D1"/>
    <w:rsid w:val="001B6951"/>
    <w:rsid w:val="001C1B2C"/>
    <w:rsid w:val="001C303F"/>
    <w:rsid w:val="001C4F5D"/>
    <w:rsid w:val="001D4845"/>
    <w:rsid w:val="001F15AA"/>
    <w:rsid w:val="001F2548"/>
    <w:rsid w:val="002012A8"/>
    <w:rsid w:val="0020364D"/>
    <w:rsid w:val="00207BA1"/>
    <w:rsid w:val="00210F7F"/>
    <w:rsid w:val="00211D81"/>
    <w:rsid w:val="002126E6"/>
    <w:rsid w:val="00223A57"/>
    <w:rsid w:val="00224432"/>
    <w:rsid w:val="002248FA"/>
    <w:rsid w:val="00226DC7"/>
    <w:rsid w:val="00230C07"/>
    <w:rsid w:val="00235D02"/>
    <w:rsid w:val="0025608B"/>
    <w:rsid w:val="00256C57"/>
    <w:rsid w:val="00260D7D"/>
    <w:rsid w:val="002771BF"/>
    <w:rsid w:val="00282CA8"/>
    <w:rsid w:val="002842BE"/>
    <w:rsid w:val="0029256A"/>
    <w:rsid w:val="0029600B"/>
    <w:rsid w:val="0029622B"/>
    <w:rsid w:val="002A113C"/>
    <w:rsid w:val="002A24D6"/>
    <w:rsid w:val="002A2567"/>
    <w:rsid w:val="002A7161"/>
    <w:rsid w:val="002C1E69"/>
    <w:rsid w:val="002C796F"/>
    <w:rsid w:val="002D14F1"/>
    <w:rsid w:val="002D1FD7"/>
    <w:rsid w:val="002D2387"/>
    <w:rsid w:val="002E551A"/>
    <w:rsid w:val="002F1944"/>
    <w:rsid w:val="002F3326"/>
    <w:rsid w:val="002F5FEC"/>
    <w:rsid w:val="003146AA"/>
    <w:rsid w:val="00316DB2"/>
    <w:rsid w:val="00324DF1"/>
    <w:rsid w:val="00333126"/>
    <w:rsid w:val="00342CEA"/>
    <w:rsid w:val="00342FDD"/>
    <w:rsid w:val="00345754"/>
    <w:rsid w:val="00347416"/>
    <w:rsid w:val="00355BC0"/>
    <w:rsid w:val="00364460"/>
    <w:rsid w:val="0036529B"/>
    <w:rsid w:val="00367379"/>
    <w:rsid w:val="00372AF2"/>
    <w:rsid w:val="00373A34"/>
    <w:rsid w:val="00375F0F"/>
    <w:rsid w:val="0037702A"/>
    <w:rsid w:val="0038156C"/>
    <w:rsid w:val="00381991"/>
    <w:rsid w:val="00384CC1"/>
    <w:rsid w:val="00385140"/>
    <w:rsid w:val="00385251"/>
    <w:rsid w:val="0038584D"/>
    <w:rsid w:val="003934D7"/>
    <w:rsid w:val="00395033"/>
    <w:rsid w:val="00395BFC"/>
    <w:rsid w:val="003961AF"/>
    <w:rsid w:val="0039666D"/>
    <w:rsid w:val="003A0270"/>
    <w:rsid w:val="003B4BFD"/>
    <w:rsid w:val="003B4C80"/>
    <w:rsid w:val="003C6B6A"/>
    <w:rsid w:val="003F07F8"/>
    <w:rsid w:val="003F254E"/>
    <w:rsid w:val="003F4E57"/>
    <w:rsid w:val="003F5927"/>
    <w:rsid w:val="003F5CB0"/>
    <w:rsid w:val="003F6B48"/>
    <w:rsid w:val="00400634"/>
    <w:rsid w:val="00404FD7"/>
    <w:rsid w:val="0041164A"/>
    <w:rsid w:val="00421AAE"/>
    <w:rsid w:val="004226C1"/>
    <w:rsid w:val="00423032"/>
    <w:rsid w:val="00437091"/>
    <w:rsid w:val="004425E1"/>
    <w:rsid w:val="00443E52"/>
    <w:rsid w:val="00445F1E"/>
    <w:rsid w:val="00450C3E"/>
    <w:rsid w:val="00465C05"/>
    <w:rsid w:val="0046670F"/>
    <w:rsid w:val="00471945"/>
    <w:rsid w:val="00473C53"/>
    <w:rsid w:val="004757E3"/>
    <w:rsid w:val="004811E0"/>
    <w:rsid w:val="0049177E"/>
    <w:rsid w:val="00494011"/>
    <w:rsid w:val="004A1DE2"/>
    <w:rsid w:val="004B5D3C"/>
    <w:rsid w:val="004C49C9"/>
    <w:rsid w:val="004C5DBF"/>
    <w:rsid w:val="004D09AA"/>
    <w:rsid w:val="004D7654"/>
    <w:rsid w:val="004E0A83"/>
    <w:rsid w:val="004E2868"/>
    <w:rsid w:val="004E6DEF"/>
    <w:rsid w:val="00516993"/>
    <w:rsid w:val="00520FD0"/>
    <w:rsid w:val="005333C8"/>
    <w:rsid w:val="00533DD3"/>
    <w:rsid w:val="00535C17"/>
    <w:rsid w:val="00545DB6"/>
    <w:rsid w:val="005465AB"/>
    <w:rsid w:val="00551AC3"/>
    <w:rsid w:val="00553F0B"/>
    <w:rsid w:val="00555789"/>
    <w:rsid w:val="0055776A"/>
    <w:rsid w:val="00560EA9"/>
    <w:rsid w:val="005625A7"/>
    <w:rsid w:val="00567351"/>
    <w:rsid w:val="005815C4"/>
    <w:rsid w:val="0058495F"/>
    <w:rsid w:val="00594C77"/>
    <w:rsid w:val="00594ED8"/>
    <w:rsid w:val="005967D0"/>
    <w:rsid w:val="00597B0F"/>
    <w:rsid w:val="005B2E03"/>
    <w:rsid w:val="005B7C1C"/>
    <w:rsid w:val="005C4684"/>
    <w:rsid w:val="005E1B22"/>
    <w:rsid w:val="005E2AD1"/>
    <w:rsid w:val="005F0AF0"/>
    <w:rsid w:val="005F1911"/>
    <w:rsid w:val="005F423A"/>
    <w:rsid w:val="00600173"/>
    <w:rsid w:val="00603E62"/>
    <w:rsid w:val="006066D7"/>
    <w:rsid w:val="006114AE"/>
    <w:rsid w:val="00614AC5"/>
    <w:rsid w:val="00615FC9"/>
    <w:rsid w:val="0063105B"/>
    <w:rsid w:val="00632F6A"/>
    <w:rsid w:val="006363CB"/>
    <w:rsid w:val="00641E88"/>
    <w:rsid w:val="0064604E"/>
    <w:rsid w:val="00646634"/>
    <w:rsid w:val="00647786"/>
    <w:rsid w:val="00653257"/>
    <w:rsid w:val="00661526"/>
    <w:rsid w:val="0066176C"/>
    <w:rsid w:val="00672B39"/>
    <w:rsid w:val="00681054"/>
    <w:rsid w:val="006845BC"/>
    <w:rsid w:val="00691CC6"/>
    <w:rsid w:val="006928F3"/>
    <w:rsid w:val="00692F2F"/>
    <w:rsid w:val="006937AC"/>
    <w:rsid w:val="00693B0D"/>
    <w:rsid w:val="006B1100"/>
    <w:rsid w:val="006B37F2"/>
    <w:rsid w:val="006C4389"/>
    <w:rsid w:val="006C5170"/>
    <w:rsid w:val="006C74C9"/>
    <w:rsid w:val="006D5491"/>
    <w:rsid w:val="006D7ECE"/>
    <w:rsid w:val="006E368E"/>
    <w:rsid w:val="006E3BB2"/>
    <w:rsid w:val="006E533F"/>
    <w:rsid w:val="006E5E72"/>
    <w:rsid w:val="006F2914"/>
    <w:rsid w:val="006F5F36"/>
    <w:rsid w:val="00700EE1"/>
    <w:rsid w:val="0072018F"/>
    <w:rsid w:val="00723A62"/>
    <w:rsid w:val="0072455F"/>
    <w:rsid w:val="00726A0D"/>
    <w:rsid w:val="007275C0"/>
    <w:rsid w:val="007277CA"/>
    <w:rsid w:val="00732A70"/>
    <w:rsid w:val="00735E77"/>
    <w:rsid w:val="0073758E"/>
    <w:rsid w:val="0074225D"/>
    <w:rsid w:val="007752E6"/>
    <w:rsid w:val="00775548"/>
    <w:rsid w:val="00777DDD"/>
    <w:rsid w:val="00787946"/>
    <w:rsid w:val="00791ACF"/>
    <w:rsid w:val="00793549"/>
    <w:rsid w:val="007971A3"/>
    <w:rsid w:val="007A0769"/>
    <w:rsid w:val="007A5367"/>
    <w:rsid w:val="007B4ED7"/>
    <w:rsid w:val="007B61AD"/>
    <w:rsid w:val="007B632E"/>
    <w:rsid w:val="007C1D8F"/>
    <w:rsid w:val="007D0F6B"/>
    <w:rsid w:val="007D2F76"/>
    <w:rsid w:val="007D4224"/>
    <w:rsid w:val="007D5422"/>
    <w:rsid w:val="007E50CB"/>
    <w:rsid w:val="007F2A3F"/>
    <w:rsid w:val="007F5930"/>
    <w:rsid w:val="007F696A"/>
    <w:rsid w:val="008017DC"/>
    <w:rsid w:val="00805E95"/>
    <w:rsid w:val="0080753E"/>
    <w:rsid w:val="00816FF2"/>
    <w:rsid w:val="00822006"/>
    <w:rsid w:val="00827101"/>
    <w:rsid w:val="00832637"/>
    <w:rsid w:val="008339B4"/>
    <w:rsid w:val="00842B5D"/>
    <w:rsid w:val="00846531"/>
    <w:rsid w:val="00856930"/>
    <w:rsid w:val="008615A0"/>
    <w:rsid w:val="008727C6"/>
    <w:rsid w:val="0087559E"/>
    <w:rsid w:val="00885F28"/>
    <w:rsid w:val="008919C2"/>
    <w:rsid w:val="00892811"/>
    <w:rsid w:val="008953AE"/>
    <w:rsid w:val="00895D78"/>
    <w:rsid w:val="008A044B"/>
    <w:rsid w:val="008A0D0D"/>
    <w:rsid w:val="008A58C2"/>
    <w:rsid w:val="008A5D25"/>
    <w:rsid w:val="008A6580"/>
    <w:rsid w:val="008B5D0D"/>
    <w:rsid w:val="008C059D"/>
    <w:rsid w:val="008C422A"/>
    <w:rsid w:val="008C7118"/>
    <w:rsid w:val="008D0143"/>
    <w:rsid w:val="008D0371"/>
    <w:rsid w:val="008D08FC"/>
    <w:rsid w:val="008D2016"/>
    <w:rsid w:val="008D52A4"/>
    <w:rsid w:val="008E1134"/>
    <w:rsid w:val="008E35EE"/>
    <w:rsid w:val="008E4111"/>
    <w:rsid w:val="008E4988"/>
    <w:rsid w:val="008E7B38"/>
    <w:rsid w:val="008F1359"/>
    <w:rsid w:val="008F241E"/>
    <w:rsid w:val="008F4F75"/>
    <w:rsid w:val="00903670"/>
    <w:rsid w:val="009221C0"/>
    <w:rsid w:val="00927277"/>
    <w:rsid w:val="009378A5"/>
    <w:rsid w:val="009413FA"/>
    <w:rsid w:val="00942992"/>
    <w:rsid w:val="00946B6B"/>
    <w:rsid w:val="00953F97"/>
    <w:rsid w:val="009574EA"/>
    <w:rsid w:val="00963D85"/>
    <w:rsid w:val="00972914"/>
    <w:rsid w:val="00976C88"/>
    <w:rsid w:val="0099058B"/>
    <w:rsid w:val="0099604E"/>
    <w:rsid w:val="009A705C"/>
    <w:rsid w:val="009B5743"/>
    <w:rsid w:val="009C67B4"/>
    <w:rsid w:val="009D3620"/>
    <w:rsid w:val="009E4598"/>
    <w:rsid w:val="009E7B20"/>
    <w:rsid w:val="009F6F63"/>
    <w:rsid w:val="00A04195"/>
    <w:rsid w:val="00A11473"/>
    <w:rsid w:val="00A14994"/>
    <w:rsid w:val="00A222D0"/>
    <w:rsid w:val="00A2255B"/>
    <w:rsid w:val="00A34694"/>
    <w:rsid w:val="00A42E15"/>
    <w:rsid w:val="00A450B1"/>
    <w:rsid w:val="00A4512E"/>
    <w:rsid w:val="00A575CD"/>
    <w:rsid w:val="00A606A5"/>
    <w:rsid w:val="00A607D6"/>
    <w:rsid w:val="00A672ED"/>
    <w:rsid w:val="00A71F54"/>
    <w:rsid w:val="00A74316"/>
    <w:rsid w:val="00A747B5"/>
    <w:rsid w:val="00A76030"/>
    <w:rsid w:val="00A76577"/>
    <w:rsid w:val="00A76B56"/>
    <w:rsid w:val="00A8431A"/>
    <w:rsid w:val="00A84CAB"/>
    <w:rsid w:val="00A870A1"/>
    <w:rsid w:val="00A91E26"/>
    <w:rsid w:val="00A9556F"/>
    <w:rsid w:val="00A95BE3"/>
    <w:rsid w:val="00A96500"/>
    <w:rsid w:val="00A976F9"/>
    <w:rsid w:val="00AB263C"/>
    <w:rsid w:val="00AB3143"/>
    <w:rsid w:val="00AB429F"/>
    <w:rsid w:val="00AC0F72"/>
    <w:rsid w:val="00AD07BF"/>
    <w:rsid w:val="00AD38F6"/>
    <w:rsid w:val="00AD4011"/>
    <w:rsid w:val="00AD44CF"/>
    <w:rsid w:val="00AD5C29"/>
    <w:rsid w:val="00AD6054"/>
    <w:rsid w:val="00AD6A0D"/>
    <w:rsid w:val="00AE0744"/>
    <w:rsid w:val="00AE789E"/>
    <w:rsid w:val="00AF030A"/>
    <w:rsid w:val="00B05E40"/>
    <w:rsid w:val="00B06C60"/>
    <w:rsid w:val="00B151B3"/>
    <w:rsid w:val="00B15249"/>
    <w:rsid w:val="00B2352B"/>
    <w:rsid w:val="00B24218"/>
    <w:rsid w:val="00B244E0"/>
    <w:rsid w:val="00B2538C"/>
    <w:rsid w:val="00B26C0A"/>
    <w:rsid w:val="00B27FA9"/>
    <w:rsid w:val="00B309C2"/>
    <w:rsid w:val="00B406DB"/>
    <w:rsid w:val="00B413B7"/>
    <w:rsid w:val="00B473BF"/>
    <w:rsid w:val="00B520CF"/>
    <w:rsid w:val="00B53095"/>
    <w:rsid w:val="00B53A22"/>
    <w:rsid w:val="00B5633A"/>
    <w:rsid w:val="00B663EB"/>
    <w:rsid w:val="00B800BC"/>
    <w:rsid w:val="00B845CB"/>
    <w:rsid w:val="00B8538B"/>
    <w:rsid w:val="00B85E48"/>
    <w:rsid w:val="00BA043F"/>
    <w:rsid w:val="00BA1E67"/>
    <w:rsid w:val="00BA480C"/>
    <w:rsid w:val="00BB0270"/>
    <w:rsid w:val="00BB3B7D"/>
    <w:rsid w:val="00BD7103"/>
    <w:rsid w:val="00BD7CAB"/>
    <w:rsid w:val="00BF4133"/>
    <w:rsid w:val="00C01373"/>
    <w:rsid w:val="00C058C3"/>
    <w:rsid w:val="00C06893"/>
    <w:rsid w:val="00C134FD"/>
    <w:rsid w:val="00C137D9"/>
    <w:rsid w:val="00C13E82"/>
    <w:rsid w:val="00C23AE7"/>
    <w:rsid w:val="00C23C99"/>
    <w:rsid w:val="00C2757D"/>
    <w:rsid w:val="00C40FD2"/>
    <w:rsid w:val="00C43237"/>
    <w:rsid w:val="00C43F08"/>
    <w:rsid w:val="00C46A8E"/>
    <w:rsid w:val="00C47F80"/>
    <w:rsid w:val="00C53FE6"/>
    <w:rsid w:val="00C5654D"/>
    <w:rsid w:val="00C623B8"/>
    <w:rsid w:val="00C63DF9"/>
    <w:rsid w:val="00C71358"/>
    <w:rsid w:val="00C80AA6"/>
    <w:rsid w:val="00C81E5D"/>
    <w:rsid w:val="00C8564E"/>
    <w:rsid w:val="00C9489E"/>
    <w:rsid w:val="00C9532F"/>
    <w:rsid w:val="00C977F5"/>
    <w:rsid w:val="00CA5AC7"/>
    <w:rsid w:val="00CB4590"/>
    <w:rsid w:val="00CC0905"/>
    <w:rsid w:val="00CC118C"/>
    <w:rsid w:val="00CC1B0E"/>
    <w:rsid w:val="00CC780C"/>
    <w:rsid w:val="00CD169B"/>
    <w:rsid w:val="00CE6846"/>
    <w:rsid w:val="00CF16DC"/>
    <w:rsid w:val="00CF3BE4"/>
    <w:rsid w:val="00CF60A7"/>
    <w:rsid w:val="00D051E1"/>
    <w:rsid w:val="00D06B98"/>
    <w:rsid w:val="00D1510C"/>
    <w:rsid w:val="00D217B9"/>
    <w:rsid w:val="00D23342"/>
    <w:rsid w:val="00D257AF"/>
    <w:rsid w:val="00D27749"/>
    <w:rsid w:val="00D31E73"/>
    <w:rsid w:val="00D322D6"/>
    <w:rsid w:val="00D35A01"/>
    <w:rsid w:val="00D50DAD"/>
    <w:rsid w:val="00D64546"/>
    <w:rsid w:val="00D669B7"/>
    <w:rsid w:val="00D66AB5"/>
    <w:rsid w:val="00D728DD"/>
    <w:rsid w:val="00D73EA9"/>
    <w:rsid w:val="00D74C27"/>
    <w:rsid w:val="00D87E27"/>
    <w:rsid w:val="00DA32D3"/>
    <w:rsid w:val="00DA7881"/>
    <w:rsid w:val="00DB10C6"/>
    <w:rsid w:val="00DB1135"/>
    <w:rsid w:val="00DB52C7"/>
    <w:rsid w:val="00DB5356"/>
    <w:rsid w:val="00DB78F9"/>
    <w:rsid w:val="00DC0593"/>
    <w:rsid w:val="00DC05AD"/>
    <w:rsid w:val="00DD5AA8"/>
    <w:rsid w:val="00DF1236"/>
    <w:rsid w:val="00DF1C13"/>
    <w:rsid w:val="00DF4891"/>
    <w:rsid w:val="00DF5EE7"/>
    <w:rsid w:val="00E035A1"/>
    <w:rsid w:val="00E04879"/>
    <w:rsid w:val="00E104D0"/>
    <w:rsid w:val="00E218C1"/>
    <w:rsid w:val="00E23271"/>
    <w:rsid w:val="00E2470F"/>
    <w:rsid w:val="00E300A9"/>
    <w:rsid w:val="00E30E8A"/>
    <w:rsid w:val="00E32CCA"/>
    <w:rsid w:val="00E37004"/>
    <w:rsid w:val="00E45747"/>
    <w:rsid w:val="00E47752"/>
    <w:rsid w:val="00E53A42"/>
    <w:rsid w:val="00E552E2"/>
    <w:rsid w:val="00E659F0"/>
    <w:rsid w:val="00E709E4"/>
    <w:rsid w:val="00E84E6A"/>
    <w:rsid w:val="00E8781D"/>
    <w:rsid w:val="00E95459"/>
    <w:rsid w:val="00E96278"/>
    <w:rsid w:val="00E96B40"/>
    <w:rsid w:val="00EA2AD4"/>
    <w:rsid w:val="00EA4C87"/>
    <w:rsid w:val="00EA5CD8"/>
    <w:rsid w:val="00ED7EC5"/>
    <w:rsid w:val="00EE6635"/>
    <w:rsid w:val="00EE69CC"/>
    <w:rsid w:val="00EF1CA5"/>
    <w:rsid w:val="00EF640C"/>
    <w:rsid w:val="00EF69EB"/>
    <w:rsid w:val="00EF6D2F"/>
    <w:rsid w:val="00F0004E"/>
    <w:rsid w:val="00F007BC"/>
    <w:rsid w:val="00F01FDB"/>
    <w:rsid w:val="00F21266"/>
    <w:rsid w:val="00F23CD8"/>
    <w:rsid w:val="00F314E3"/>
    <w:rsid w:val="00F32EE4"/>
    <w:rsid w:val="00F3681B"/>
    <w:rsid w:val="00F42A92"/>
    <w:rsid w:val="00F43E84"/>
    <w:rsid w:val="00F449DF"/>
    <w:rsid w:val="00F52EB2"/>
    <w:rsid w:val="00F603CE"/>
    <w:rsid w:val="00F71400"/>
    <w:rsid w:val="00F7294C"/>
    <w:rsid w:val="00F77EFD"/>
    <w:rsid w:val="00F91470"/>
    <w:rsid w:val="00F97EFA"/>
    <w:rsid w:val="00FB1ECD"/>
    <w:rsid w:val="00FB32EA"/>
    <w:rsid w:val="00FB5A45"/>
    <w:rsid w:val="00FC1878"/>
    <w:rsid w:val="00FE06BD"/>
    <w:rsid w:val="00FE171C"/>
    <w:rsid w:val="00FE21E8"/>
    <w:rsid w:val="00FE46CB"/>
    <w:rsid w:val="00FE754B"/>
    <w:rsid w:val="00FF18D8"/>
    <w:rsid w:val="00FF27CD"/>
    <w:rsid w:val="00FF3D3A"/>
    <w:rsid w:val="00FF3D43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63B97F-33FF-495D-B1C0-0F093E99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45747"/>
    <w:rPr>
      <w:rFonts w:ascii="Arial" w:eastAsia="Times New Roman" w:hAnsi="Arial"/>
    </w:rPr>
  </w:style>
  <w:style w:type="paragraph" w:styleId="1">
    <w:name w:val="heading 1"/>
    <w:basedOn w:val="a"/>
    <w:next w:val="a"/>
    <w:link w:val="10"/>
    <w:qFormat/>
    <w:rsid w:val="00E035A1"/>
    <w:pPr>
      <w:keepNext/>
      <w:outlineLvl w:val="0"/>
    </w:pPr>
    <w:rPr>
      <w:i/>
    </w:rPr>
  </w:style>
  <w:style w:type="paragraph" w:styleId="2">
    <w:name w:val="heading 2"/>
    <w:basedOn w:val="a"/>
    <w:next w:val="a"/>
    <w:link w:val="20"/>
    <w:uiPriority w:val="9"/>
    <w:qFormat/>
    <w:rsid w:val="00E035A1"/>
    <w:pPr>
      <w:keepNext/>
      <w:jc w:val="both"/>
      <w:outlineLvl w:val="1"/>
    </w:pPr>
    <w:rPr>
      <w:b/>
      <w:color w:val="000080"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E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035A1"/>
    <w:pPr>
      <w:tabs>
        <w:tab w:val="center" w:pos="4536"/>
        <w:tab w:val="right" w:pos="9072"/>
      </w:tabs>
    </w:pPr>
  </w:style>
  <w:style w:type="paragraph" w:styleId="a5">
    <w:name w:val="Body Text"/>
    <w:basedOn w:val="a"/>
    <w:rsid w:val="00E035A1"/>
    <w:pPr>
      <w:widowControl w:val="0"/>
      <w:spacing w:line="240" w:lineRule="atLeast"/>
      <w:jc w:val="both"/>
    </w:pPr>
    <w:rPr>
      <w:sz w:val="28"/>
    </w:rPr>
  </w:style>
  <w:style w:type="table" w:styleId="a6">
    <w:name w:val="Table Grid"/>
    <w:basedOn w:val="a1"/>
    <w:rsid w:val="00E035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Indent"/>
    <w:basedOn w:val="a"/>
    <w:rsid w:val="00E035A1"/>
    <w:pPr>
      <w:tabs>
        <w:tab w:val="num" w:pos="567"/>
      </w:tabs>
      <w:ind w:left="567" w:hanging="567"/>
    </w:pPr>
    <w:rPr>
      <w:snapToGrid w:val="0"/>
      <w:sz w:val="22"/>
      <w:lang w:val="en"/>
    </w:rPr>
  </w:style>
  <w:style w:type="paragraph" w:styleId="a8">
    <w:name w:val="header"/>
    <w:basedOn w:val="a"/>
    <w:link w:val="a9"/>
    <w:rsid w:val="00E035A1"/>
    <w:pPr>
      <w:tabs>
        <w:tab w:val="center" w:pos="4536"/>
        <w:tab w:val="right" w:pos="9072"/>
      </w:tabs>
    </w:pPr>
  </w:style>
  <w:style w:type="character" w:styleId="aa">
    <w:name w:val="Hyperlink"/>
    <w:uiPriority w:val="99"/>
    <w:rsid w:val="00E035A1"/>
    <w:rPr>
      <w:color w:val="0000FF"/>
      <w:u w:val="single"/>
    </w:rPr>
  </w:style>
  <w:style w:type="paragraph" w:styleId="ab">
    <w:name w:val="Document Map"/>
    <w:basedOn w:val="a"/>
    <w:semiHidden/>
    <w:rsid w:val="00E035A1"/>
    <w:pPr>
      <w:shd w:val="clear" w:color="auto" w:fill="000080"/>
    </w:pPr>
    <w:rPr>
      <w:rFonts w:ascii="Tahoma" w:hAnsi="Tahoma"/>
    </w:rPr>
  </w:style>
  <w:style w:type="character" w:styleId="ac">
    <w:name w:val="page number"/>
    <w:basedOn w:val="a0"/>
    <w:rsid w:val="00E035A1"/>
  </w:style>
  <w:style w:type="paragraph" w:styleId="ad">
    <w:name w:val="Body Text Indent"/>
    <w:basedOn w:val="a"/>
    <w:rsid w:val="001C1B2C"/>
    <w:pPr>
      <w:widowControl w:val="0"/>
      <w:tabs>
        <w:tab w:val="left" w:pos="567"/>
      </w:tabs>
      <w:ind w:left="420"/>
    </w:pPr>
  </w:style>
  <w:style w:type="paragraph" w:styleId="21">
    <w:name w:val="Body Text Indent 2"/>
    <w:basedOn w:val="a"/>
    <w:link w:val="22"/>
    <w:rsid w:val="001C1B2C"/>
    <w:pPr>
      <w:widowControl w:val="0"/>
      <w:tabs>
        <w:tab w:val="left" w:pos="567"/>
      </w:tabs>
      <w:ind w:left="426" w:hanging="426"/>
      <w:jc w:val="both"/>
    </w:pPr>
    <w:rPr>
      <w:sz w:val="22"/>
    </w:rPr>
  </w:style>
  <w:style w:type="paragraph" w:styleId="31">
    <w:name w:val="Body Text Indent 3"/>
    <w:basedOn w:val="a"/>
    <w:rsid w:val="001C1B2C"/>
    <w:pPr>
      <w:widowControl w:val="0"/>
      <w:ind w:left="426"/>
      <w:jc w:val="both"/>
    </w:pPr>
    <w:rPr>
      <w:sz w:val="22"/>
    </w:rPr>
  </w:style>
  <w:style w:type="paragraph" w:styleId="23">
    <w:name w:val="Body Text 2"/>
    <w:basedOn w:val="a"/>
    <w:rsid w:val="001C1B2C"/>
    <w:pPr>
      <w:widowControl w:val="0"/>
      <w:tabs>
        <w:tab w:val="left" w:pos="284"/>
      </w:tabs>
      <w:jc w:val="both"/>
    </w:pPr>
    <w:rPr>
      <w:sz w:val="22"/>
    </w:rPr>
  </w:style>
  <w:style w:type="paragraph" w:styleId="ae">
    <w:name w:val="Block Text"/>
    <w:basedOn w:val="a"/>
    <w:rsid w:val="001C1B2C"/>
    <w:pPr>
      <w:widowControl w:val="0"/>
      <w:tabs>
        <w:tab w:val="left" w:pos="567"/>
      </w:tabs>
      <w:ind w:left="567" w:right="282" w:hanging="567"/>
      <w:jc w:val="both"/>
    </w:pPr>
    <w:rPr>
      <w:sz w:val="22"/>
    </w:rPr>
  </w:style>
  <w:style w:type="paragraph" w:styleId="af">
    <w:name w:val="Balloon Text"/>
    <w:basedOn w:val="a"/>
    <w:link w:val="af0"/>
    <w:rsid w:val="00AD5C29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AD5C29"/>
    <w:rPr>
      <w:rFonts w:ascii="Segoe UI" w:eastAsia="Times New Roman" w:hAnsi="Segoe UI" w:cs="Segoe UI"/>
      <w:sz w:val="18"/>
      <w:szCs w:val="18"/>
    </w:rPr>
  </w:style>
  <w:style w:type="character" w:customStyle="1" w:styleId="a4">
    <w:name w:val="Нижний колонтитул Знак"/>
    <w:link w:val="a3"/>
    <w:uiPriority w:val="99"/>
    <w:rsid w:val="008017DC"/>
    <w:rPr>
      <w:rFonts w:eastAsia="Times New Roman"/>
      <w:sz w:val="24"/>
    </w:rPr>
  </w:style>
  <w:style w:type="paragraph" w:styleId="af1">
    <w:name w:val="List Paragraph"/>
    <w:basedOn w:val="a"/>
    <w:uiPriority w:val="34"/>
    <w:qFormat/>
    <w:rsid w:val="00787946"/>
    <w:pPr>
      <w:ind w:left="720"/>
      <w:contextualSpacing/>
    </w:pPr>
  </w:style>
  <w:style w:type="paragraph" w:customStyle="1" w:styleId="Nadpisuroven2a">
    <w:name w:val="Nadpis uroven 2a"/>
    <w:basedOn w:val="a"/>
    <w:qFormat/>
    <w:rsid w:val="00A76577"/>
    <w:pPr>
      <w:tabs>
        <w:tab w:val="left" w:pos="567"/>
        <w:tab w:val="left" w:pos="8505"/>
      </w:tabs>
      <w:spacing w:line="260" w:lineRule="exact"/>
      <w:ind w:left="5103" w:hanging="5103"/>
    </w:pPr>
    <w:rPr>
      <w:b/>
      <w:snapToGrid w:val="0"/>
      <w:sz w:val="26"/>
    </w:rPr>
  </w:style>
  <w:style w:type="paragraph" w:customStyle="1" w:styleId="Nadpisuroven3a">
    <w:name w:val="Nadpis uroven 3a"/>
    <w:basedOn w:val="a"/>
    <w:qFormat/>
    <w:rsid w:val="00CC118C"/>
    <w:pPr>
      <w:spacing w:line="260" w:lineRule="exact"/>
    </w:pPr>
    <w:rPr>
      <w:b/>
      <w:snapToGrid w:val="0"/>
      <w:sz w:val="24"/>
    </w:rPr>
  </w:style>
  <w:style w:type="paragraph" w:styleId="24">
    <w:name w:val="toc 2"/>
    <w:basedOn w:val="a"/>
    <w:next w:val="a"/>
    <w:autoRedefine/>
    <w:uiPriority w:val="39"/>
    <w:unhideWhenUsed/>
    <w:rsid w:val="00333126"/>
    <w:pPr>
      <w:tabs>
        <w:tab w:val="left" w:pos="660"/>
        <w:tab w:val="right" w:leader="dot" w:pos="9355"/>
      </w:tabs>
      <w:spacing w:after="100" w:line="259" w:lineRule="auto"/>
      <w:ind w:left="220"/>
    </w:pPr>
    <w:rPr>
      <w:rFonts w:eastAsiaTheme="minorHAnsi" w:cs="Arial"/>
      <w:b/>
      <w:snapToGrid w:val="0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42E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2">
    <w:name w:val="toc 3"/>
    <w:basedOn w:val="a"/>
    <w:next w:val="a"/>
    <w:autoRedefine/>
    <w:uiPriority w:val="39"/>
    <w:rsid w:val="00A4512E"/>
    <w:pPr>
      <w:tabs>
        <w:tab w:val="left" w:pos="1276"/>
        <w:tab w:val="right" w:leader="dot" w:pos="9345"/>
      </w:tabs>
      <w:spacing w:after="100"/>
      <w:ind w:left="480"/>
      <w:jc w:val="both"/>
    </w:pPr>
  </w:style>
  <w:style w:type="numbering" w:customStyle="1" w:styleId="Bezseznamu1">
    <w:name w:val="Bez seznamu1"/>
    <w:next w:val="a2"/>
    <w:uiPriority w:val="99"/>
    <w:semiHidden/>
    <w:unhideWhenUsed/>
    <w:rsid w:val="00856930"/>
  </w:style>
  <w:style w:type="paragraph" w:styleId="11">
    <w:name w:val="toc 1"/>
    <w:basedOn w:val="a"/>
    <w:next w:val="a"/>
    <w:autoRedefine/>
    <w:uiPriority w:val="39"/>
    <w:rsid w:val="00333126"/>
    <w:pPr>
      <w:spacing w:after="100"/>
    </w:pPr>
  </w:style>
  <w:style w:type="paragraph" w:customStyle="1" w:styleId="Nadpisuroven1">
    <w:name w:val="Nadpis uroven 1"/>
    <w:basedOn w:val="1"/>
    <w:qFormat/>
    <w:rsid w:val="00856930"/>
    <w:pPr>
      <w:spacing w:after="300" w:line="260" w:lineRule="exact"/>
      <w:ind w:left="5103"/>
    </w:pPr>
    <w:rPr>
      <w:b/>
      <w:i w:val="0"/>
      <w:snapToGrid w:val="0"/>
      <w:sz w:val="30"/>
    </w:rPr>
  </w:style>
  <w:style w:type="character" w:customStyle="1" w:styleId="10">
    <w:name w:val="Заголовок 1 Знак"/>
    <w:basedOn w:val="a0"/>
    <w:link w:val="1"/>
    <w:rsid w:val="00856930"/>
    <w:rPr>
      <w:rFonts w:eastAsia="Times New Roman"/>
      <w:i/>
      <w:sz w:val="24"/>
    </w:rPr>
  </w:style>
  <w:style w:type="paragraph" w:customStyle="1" w:styleId="Nadpisuroven2">
    <w:name w:val="Nadpis uroven 2"/>
    <w:basedOn w:val="a"/>
    <w:qFormat/>
    <w:rsid w:val="00856930"/>
    <w:pPr>
      <w:tabs>
        <w:tab w:val="left" w:pos="567"/>
        <w:tab w:val="left" w:pos="8505"/>
      </w:tabs>
      <w:spacing w:line="260" w:lineRule="exact"/>
      <w:ind w:left="5103"/>
    </w:pPr>
    <w:rPr>
      <w:b/>
      <w:snapToGrid w:val="0"/>
      <w:sz w:val="26"/>
    </w:rPr>
  </w:style>
  <w:style w:type="paragraph" w:customStyle="1" w:styleId="Nadpisuroven3">
    <w:name w:val="Nadpis uroven 3"/>
    <w:basedOn w:val="a"/>
    <w:qFormat/>
    <w:rsid w:val="00856930"/>
    <w:pPr>
      <w:spacing w:line="260" w:lineRule="exact"/>
      <w:ind w:left="5103"/>
    </w:pPr>
    <w:rPr>
      <w:b/>
      <w:snapToGrid w:val="0"/>
    </w:rPr>
  </w:style>
  <w:style w:type="character" w:customStyle="1" w:styleId="a9">
    <w:name w:val="Верхний колонтитул Знак"/>
    <w:basedOn w:val="a0"/>
    <w:link w:val="a8"/>
    <w:rsid w:val="00856930"/>
    <w:rPr>
      <w:rFonts w:eastAsia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856930"/>
    <w:rPr>
      <w:rFonts w:eastAsia="Times New Roman"/>
      <w:b/>
      <w:color w:val="000080"/>
      <w:sz w:val="36"/>
    </w:rPr>
  </w:style>
  <w:style w:type="character" w:customStyle="1" w:styleId="22">
    <w:name w:val="Основной текст с отступом 2 Знак"/>
    <w:basedOn w:val="a0"/>
    <w:link w:val="21"/>
    <w:rsid w:val="00856930"/>
    <w:rPr>
      <w:rFonts w:eastAsia="Times New Roman"/>
      <w:sz w:val="22"/>
    </w:rPr>
  </w:style>
  <w:style w:type="paragraph" w:customStyle="1" w:styleId="popisobr">
    <w:name w:val="popis obr"/>
    <w:basedOn w:val="a"/>
    <w:link w:val="popisobrChar"/>
    <w:qFormat/>
    <w:rsid w:val="00856930"/>
    <w:rPr>
      <w:rFonts w:cs="Arial"/>
    </w:rPr>
  </w:style>
  <w:style w:type="character" w:customStyle="1" w:styleId="popisobrChar">
    <w:name w:val="popis obr Char"/>
    <w:basedOn w:val="a0"/>
    <w:link w:val="popisobr"/>
    <w:rsid w:val="00856930"/>
    <w:rPr>
      <w:rFonts w:ascii="Arial" w:eastAsia="Times New Roman" w:hAnsi="Arial" w:cs="Arial"/>
    </w:rPr>
  </w:style>
  <w:style w:type="table" w:styleId="2-1">
    <w:name w:val="Medium List 2 Accent 1"/>
    <w:basedOn w:val="a1"/>
    <w:uiPriority w:val="66"/>
    <w:rsid w:val="00885F28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ps">
    <w:name w:val="hps"/>
    <w:basedOn w:val="a0"/>
    <w:rsid w:val="00465C05"/>
  </w:style>
  <w:style w:type="character" w:customStyle="1" w:styleId="shorttext">
    <w:name w:val="short_text"/>
    <w:basedOn w:val="a0"/>
    <w:rsid w:val="00465C05"/>
  </w:style>
  <w:style w:type="paragraph" w:styleId="af2">
    <w:name w:val="Title"/>
    <w:basedOn w:val="a"/>
    <w:next w:val="a"/>
    <w:link w:val="af3"/>
    <w:qFormat/>
    <w:rsid w:val="00A451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rsid w:val="00A4512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eader" Target="header1.xml"/><Relationship Id="rId21" Type="http://schemas.openxmlformats.org/officeDocument/2006/relationships/image" Target="media/image11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63" Type="http://schemas.openxmlformats.org/officeDocument/2006/relationships/image" Target="media/image47.emf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image" Target="media/image8.emf"/><Relationship Id="rId107" Type="http://schemas.openxmlformats.org/officeDocument/2006/relationships/image" Target="media/image91.png"/><Relationship Id="rId11" Type="http://schemas.openxmlformats.org/officeDocument/2006/relationships/image" Target="media/image4.jpeg"/><Relationship Id="rId32" Type="http://schemas.openxmlformats.org/officeDocument/2006/relationships/image" Target="https://encrypted-tbn1.gstatic.com/images?q=tbn:ANd9GcQSUjQaYDXGlbWUmTcd-U51cXuhGSVqIvK7PQyxEBaggizB1S_q" TargetMode="External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gi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22" Type="http://schemas.openxmlformats.org/officeDocument/2006/relationships/hyperlink" Target="http://www.google.com/url?sa=i&amp;rct=j&amp;q=&amp;esrc=s&amp;frm=1&amp;source=images&amp;cd=&amp;cad=rja&amp;uact=8&amp;docid=V98tacnPWP7qhM&amp;tbnid=D7HkG4b4i3XnJM:&amp;ved=0CAcQjRw&amp;url=http://www.mmsonline.com/products/operator-system-enables-direct-connection&amp;ei=8MUjVKuJOJDmaurOgogE&amp;bvm=bv.76247554,d.d2s&amp;psig=AFQjCNGhNIHr5iDsLlCkf5P8Yzmf5wNiRw&amp;ust=1411716904090698" TargetMode="External"/><Relationship Id="rId27" Type="http://schemas.openxmlformats.org/officeDocument/2006/relationships/image" Target="https://encrypted-tbn1.gstatic.com/images?q=tbn:ANd9GcQSUjQaYDXGlbWUmTcd-U51cXuhGSVqIvK7PQyxEBaggizB1S_q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header" Target="header2.xml"/><Relationship Id="rId80" Type="http://schemas.openxmlformats.org/officeDocument/2006/relationships/image" Target="media/image64.png"/><Relationship Id="rId85" Type="http://schemas.openxmlformats.org/officeDocument/2006/relationships/image" Target="media/image69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22.jpeg"/><Relationship Id="rId59" Type="http://schemas.openxmlformats.org/officeDocument/2006/relationships/image" Target="media/image43.png"/><Relationship Id="rId103" Type="http://schemas.openxmlformats.org/officeDocument/2006/relationships/image" Target="media/image87.emf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38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49" Type="http://schemas.openxmlformats.org/officeDocument/2006/relationships/image" Target="media/image33.jpeg"/><Relationship Id="rId114" Type="http://schemas.openxmlformats.org/officeDocument/2006/relationships/image" Target="media/image98.png"/><Relationship Id="rId119" Type="http://schemas.openxmlformats.org/officeDocument/2006/relationships/footer" Target="footer1.xml"/><Relationship Id="rId44" Type="http://schemas.openxmlformats.org/officeDocument/2006/relationships/image" Target="media/image28.pn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3.png"/><Relationship Id="rId109" Type="http://schemas.openxmlformats.org/officeDocument/2006/relationships/image" Target="media/image93.jpeg"/><Relationship Id="rId34" Type="http://schemas.openxmlformats.org/officeDocument/2006/relationships/image" Target="media/image16.pn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60.png"/><Relationship Id="rId97" Type="http://schemas.openxmlformats.org/officeDocument/2006/relationships/image" Target="media/image81.emf"/><Relationship Id="rId104" Type="http://schemas.openxmlformats.org/officeDocument/2006/relationships/image" Target="media/image88.jpeg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https://encrypted-tbn0.gstatic.com/images?q=tbn:ANd9GcTolDLW7dN-N3u8U7ukQ_3c1xRf7m7_LM0jyAajOquLaPezYlYwTw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71.jpeg"/><Relationship Id="rId110" Type="http://schemas.openxmlformats.org/officeDocument/2006/relationships/image" Target="media/image94.jpeg"/><Relationship Id="rId115" Type="http://schemas.openxmlformats.org/officeDocument/2006/relationships/image" Target="media/image99.pn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9" Type="http://schemas.openxmlformats.org/officeDocument/2006/relationships/image" Target="media/image12.jpeg"/><Relationship Id="rId14" Type="http://schemas.openxmlformats.org/officeDocument/2006/relationships/image" Target="media/image6.jpeg"/><Relationship Id="rId30" Type="http://schemas.openxmlformats.org/officeDocument/2006/relationships/image" Target="https://encrypted-tbn0.gstatic.com/images?q=tbn:ANd9GcTolDLW7dN-N3u8U7ukQ_3c1xRf7m7_LM0jyAajOquLaPezYlYwTw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jpeg"/><Relationship Id="rId105" Type="http://schemas.openxmlformats.org/officeDocument/2006/relationships/image" Target="media/image89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121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hyperlink" Target="http://www.google.com/url?sa=i&amp;rct=j&amp;q=&amp;esrc=s&amp;frm=1&amp;source=images&amp;cd=&amp;cad=rja&amp;uact=8&amp;docid=O1m5AsT4yNCPcM&amp;tbnid=d6HF_SoNlb0M7M:&amp;ved=0CAcQjRw&amp;url=http://news.thomasnet.com/companystory/Fanuc-Fa-America-to-Unveil-CNC-Productivity-Innovations-at-IMTS-2012-618448&amp;ei=C8cjVMHTII3XaufGgOgD&amp;bvm=bv.76247554,d.d2s&amp;psig=AFQjCNF4EuavWhiSBFARzFkWs-qHlr3Kkg&amp;ust=1411717156060749" TargetMode="External"/><Relationship Id="rId46" Type="http://schemas.openxmlformats.org/officeDocument/2006/relationships/image" Target="media/image30.jpeg"/><Relationship Id="rId67" Type="http://schemas.openxmlformats.org/officeDocument/2006/relationships/image" Target="media/image51.jpeg"/><Relationship Id="rId116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25.jpe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111" Type="http://schemas.openxmlformats.org/officeDocument/2006/relationships/image" Target="media/image95.jpeg"/><Relationship Id="rId15" Type="http://schemas.openxmlformats.org/officeDocument/2006/relationships/image" Target="media/image7.jpeg"/><Relationship Id="rId36" Type="http://schemas.openxmlformats.org/officeDocument/2006/relationships/image" Target="media/image20.jpeg"/><Relationship Id="rId57" Type="http://schemas.openxmlformats.org/officeDocument/2006/relationships/image" Target="media/image41.png"/><Relationship Id="rId106" Type="http://schemas.openxmlformats.org/officeDocument/2006/relationships/image" Target="media/image90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5.jpeg"/><Relationship Id="rId1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m-Leader.ru" TargetMode="External"/><Relationship Id="rId2" Type="http://schemas.openxmlformats.org/officeDocument/2006/relationships/image" Target="media/image102.wmf"/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CB127-5E47-4554-BACC-3589F2CD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43</Pages>
  <Words>8333</Words>
  <Characters>47500</Characters>
  <Application>Microsoft Office Word</Application>
  <DocSecurity>0</DocSecurity>
  <Lines>395</Lines>
  <Paragraphs>111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TECHNICAL OFFER OF THE PRODUCT</vt:lpstr>
    </vt:vector>
  </TitlesOfParts>
  <Company>TOS Varnsdorf a.s.</Company>
  <LinksUpToDate>false</LinksUpToDate>
  <CharactersWithSpaces>55722</CharactersWithSpaces>
  <SharedDoc>false</SharedDoc>
  <HLinks>
    <vt:vector size="6" baseType="variant">
      <vt:variant>
        <vt:i4>917949</vt:i4>
      </vt:variant>
      <vt:variant>
        <vt:i4>0</vt:i4>
      </vt:variant>
      <vt:variant>
        <vt:i4>0</vt:i4>
      </vt:variant>
      <vt:variant>
        <vt:i4>5</vt:i4>
      </vt:variant>
      <vt:variant>
        <vt:lpwstr>../../AppData/Local/prodej/Prodej/TECHNICKÉ NABÍDKY A SPECIFIKACE/1.STROJE/STROJE česky/aktuální technabídky/www.tosvarnsdorf.com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OFFER OF THE PRODUCT</dc:title>
  <dc:subject/>
  <dc:creator>Novotný Martin</dc:creator>
  <cp:keywords/>
  <dc:description/>
  <cp:lastModifiedBy>Elena Chernova</cp:lastModifiedBy>
  <cp:revision>35</cp:revision>
  <cp:lastPrinted>2015-02-27T11:35:00Z</cp:lastPrinted>
  <dcterms:created xsi:type="dcterms:W3CDTF">2015-02-24T10:44:00Z</dcterms:created>
  <dcterms:modified xsi:type="dcterms:W3CDTF">2018-01-16T06:37:00Z</dcterms:modified>
</cp:coreProperties>
</file>